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73" w:rsidRPr="005A1E58" w:rsidRDefault="005A1E58" w:rsidP="005A1E58"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 85-летию газеты «Кировский рабочий»</w:t>
      </w:r>
    </w:p>
    <w:p w:rsidR="00875973" w:rsidRDefault="00875973" w:rsidP="001C3497">
      <w:pPr>
        <w:ind w:firstLine="709"/>
      </w:pPr>
    </w:p>
    <w:p w:rsidR="001C3497" w:rsidRDefault="00912F5A" w:rsidP="002B22E4">
      <w:pPr>
        <w:ind w:firstLine="709"/>
      </w:pPr>
      <w:r>
        <w:t xml:space="preserve">Говорят, что газета живет только один день. Это неверно. Конечно, новости могут устареть, потерять свою актуальность. </w:t>
      </w:r>
      <w:r w:rsidRPr="00912F5A">
        <w:t>Но подшивки газетных номеров – это запечатленная история, имена людей, дух и колорит эпохи, реальные события без прикрас и интерпретаций.</w:t>
      </w:r>
      <w:r>
        <w:t xml:space="preserve"> В этом мы можем убедиться, листая пожелтевшие страницы газеты «Кировский рабочий».</w:t>
      </w:r>
    </w:p>
    <w:p w:rsidR="00397EC5" w:rsidRDefault="00821FEA" w:rsidP="002B22E4">
      <w:pPr>
        <w:ind w:firstLine="709"/>
      </w:pPr>
      <w:r>
        <w:t xml:space="preserve">Восемьдесят пять лет назад </w:t>
      </w:r>
      <w:r w:rsidR="00AE06B5">
        <w:t>в</w:t>
      </w:r>
      <w:r w:rsidR="002B22E4">
        <w:t xml:space="preserve"> Хибинах</w:t>
      </w:r>
      <w:r w:rsidR="00AE06B5">
        <w:t xml:space="preserve"> начала издаваться первая региональная газета. </w:t>
      </w:r>
      <w:r w:rsidR="002B22E4">
        <w:t xml:space="preserve"> </w:t>
      </w:r>
    </w:p>
    <w:p w:rsidR="004858DE" w:rsidRDefault="00F62860" w:rsidP="00D86139">
      <w:pPr>
        <w:ind w:firstLine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234315</wp:posOffset>
            </wp:positionV>
            <wp:extent cx="3257550" cy="3800475"/>
            <wp:effectExtent l="171450" t="152400" r="152400" b="104775"/>
            <wp:wrapSquare wrapText="bothSides"/>
            <wp:docPr id="5" name="Рисунок 4" descr="Колл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ллаж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3800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AE06B5">
        <w:t>Она появилась на свет ч</w:t>
      </w:r>
      <w:r w:rsidR="00821FEA">
        <w:t xml:space="preserve">ерез год после того, как на </w:t>
      </w:r>
      <w:proofErr w:type="spellStart"/>
      <w:r w:rsidR="00821FEA">
        <w:t>хибинскую</w:t>
      </w:r>
      <w:proofErr w:type="spellEnd"/>
      <w:r w:rsidR="00821FEA">
        <w:t xml:space="preserve"> землю пришли первые строители</w:t>
      </w:r>
      <w:r w:rsidR="003506BC">
        <w:t xml:space="preserve"> и на целый год раньше</w:t>
      </w:r>
      <w:r w:rsidR="00397EC5">
        <w:t xml:space="preserve"> образования города Хибиногорска в октябре 1931 года. </w:t>
      </w:r>
      <w:r w:rsidR="00AE06B5">
        <w:t xml:space="preserve">Еще </w:t>
      </w:r>
      <w:r w:rsidR="00AE06B5" w:rsidRPr="003E7CB4">
        <w:t xml:space="preserve">в </w:t>
      </w:r>
      <w:r w:rsidR="003E7CB4" w:rsidRPr="003E7CB4">
        <w:t xml:space="preserve">только что </w:t>
      </w:r>
      <w:r w:rsidR="00AE06B5" w:rsidRPr="003E7CB4">
        <w:t xml:space="preserve"> образовавшихся </w:t>
      </w:r>
      <w:proofErr w:type="spellStart"/>
      <w:r w:rsidR="003E7CB4" w:rsidRPr="003E7CB4">
        <w:t>труд</w:t>
      </w:r>
      <w:r w:rsidR="00AE06B5" w:rsidRPr="003E7CB4">
        <w:t>поселках</w:t>
      </w:r>
      <w:proofErr w:type="spellEnd"/>
      <w:r w:rsidR="00AE06B5">
        <w:t xml:space="preserve"> 13, 16, 18, 20 и 25 километров первые </w:t>
      </w:r>
      <w:r w:rsidR="009C594C">
        <w:t>поселенцы</w:t>
      </w:r>
      <w:r w:rsidR="00AE06B5">
        <w:t xml:space="preserve"> этих мест жили в палатках и шалманах,</w:t>
      </w:r>
      <w:r w:rsidR="009C594C">
        <w:t xml:space="preserve"> а секретариат Мурманского окружкома ВК</w:t>
      </w:r>
      <w:proofErr w:type="gramStart"/>
      <w:r w:rsidR="009C594C">
        <w:t>П(</w:t>
      </w:r>
      <w:proofErr w:type="gramEnd"/>
      <w:r w:rsidR="009C594C">
        <w:t>б) 4 декабря 1930 года принял р</w:t>
      </w:r>
      <w:r w:rsidR="00D86139">
        <w:t xml:space="preserve">ешение о создании газеты </w:t>
      </w:r>
      <w:r w:rsidR="00DD57D1">
        <w:t>на Хибинских апатитовых разработках</w:t>
      </w:r>
      <w:r w:rsidR="006941E4">
        <w:t xml:space="preserve"> и назначении её редактором т. Кокарева. </w:t>
      </w:r>
      <w:r w:rsidR="004858DE">
        <w:t xml:space="preserve"> </w:t>
      </w:r>
      <w:r w:rsidR="00DD57D1">
        <w:t>2</w:t>
      </w:r>
      <w:r w:rsidR="0033586F">
        <w:t>4</w:t>
      </w:r>
      <w:r w:rsidR="00DD57D1">
        <w:t xml:space="preserve"> декабря 1930 года в свет вышел первый номер газеты «Хибиногорский рабочий».</w:t>
      </w:r>
    </w:p>
    <w:p w:rsidR="00736F14" w:rsidRDefault="00397EC5" w:rsidP="002B22E4">
      <w:pPr>
        <w:ind w:firstLine="709"/>
      </w:pPr>
      <w:r>
        <w:t>Я</w:t>
      </w:r>
      <w:r w:rsidR="00C6341F">
        <w:t>вля</w:t>
      </w:r>
      <w:r>
        <w:t>я</w:t>
      </w:r>
      <w:r w:rsidR="00C6341F">
        <w:t xml:space="preserve">сь </w:t>
      </w:r>
      <w:r w:rsidR="002B22E4">
        <w:t>орган</w:t>
      </w:r>
      <w:r w:rsidR="00C6341F">
        <w:t>ом</w:t>
      </w:r>
      <w:r w:rsidR="002B22E4">
        <w:t xml:space="preserve"> </w:t>
      </w:r>
      <w:r w:rsidR="009C594C">
        <w:t xml:space="preserve">коллектива </w:t>
      </w:r>
      <w:r w:rsidR="00736F14">
        <w:t xml:space="preserve">ВКП(б), совета </w:t>
      </w:r>
      <w:proofErr w:type="spellStart"/>
      <w:r w:rsidR="00736F14">
        <w:t>рудкома</w:t>
      </w:r>
      <w:proofErr w:type="spellEnd"/>
      <w:r w:rsidR="00736F14">
        <w:t xml:space="preserve"> горняков и рабочкома строителей</w:t>
      </w:r>
      <w:r w:rsidR="00504F3C">
        <w:t xml:space="preserve">, </w:t>
      </w:r>
      <w:r w:rsidR="00C6341F">
        <w:t>своей главной задачей</w:t>
      </w:r>
      <w:r>
        <w:t xml:space="preserve"> газета</w:t>
      </w:r>
      <w:r w:rsidR="00C6341F">
        <w:t xml:space="preserve"> </w:t>
      </w:r>
      <w:r w:rsidR="00504F3C">
        <w:t xml:space="preserve">определила </w:t>
      </w:r>
      <w:r>
        <w:t xml:space="preserve">освещение хода строительства </w:t>
      </w:r>
      <w:r w:rsidR="00504F3C">
        <w:t>не только объектов горнорудного треста «Апатит», но всей</w:t>
      </w:r>
      <w:r>
        <w:t xml:space="preserve"> жизни молодого заполярного города</w:t>
      </w:r>
      <w:r w:rsidR="00DB3490">
        <w:t>.</w:t>
      </w:r>
      <w:r>
        <w:t xml:space="preserve"> </w:t>
      </w:r>
    </w:p>
    <w:p w:rsidR="00337BA5" w:rsidRDefault="008476E5" w:rsidP="00337BA5">
      <w:pPr>
        <w:ind w:firstLine="709"/>
      </w:pPr>
      <w:r>
        <w:t xml:space="preserve">В передовой статье </w:t>
      </w:r>
      <w:r w:rsidR="006941E4">
        <w:t xml:space="preserve">первого номера </w:t>
      </w:r>
      <w:r>
        <w:t>газеты под заголовком «На штурм высот пятилетки» говорилось: «Входит в строй новое орудие борьбы за генеральную линию партии, за социалистические темпы на Хибинских апатитовых разработках – газета. Издание печатного органа в районе развертывания новой отрасли производств</w:t>
      </w:r>
      <w:r w:rsidR="009C594C">
        <w:t>а,</w:t>
      </w:r>
      <w:r>
        <w:t xml:space="preserve"> гигантской стройки есть явление крупнейшей важности для политической, общественной и культурной жизни этого района</w:t>
      </w:r>
      <w:r w:rsidR="00FC1C07">
        <w:t>. Через газету</w:t>
      </w:r>
      <w:r w:rsidR="00540D5D">
        <w:t xml:space="preserve"> новые сотни передовых рабочих должны включиться в движение за успешное выполнение и перевыполнение плана добычи руды и строительства</w:t>
      </w:r>
      <w:r w:rsidR="009C594C">
        <w:t>»</w:t>
      </w:r>
      <w:r>
        <w:t xml:space="preserve">. </w:t>
      </w:r>
    </w:p>
    <w:p w:rsidR="00724092" w:rsidRDefault="00724092" w:rsidP="00337BA5">
      <w:pPr>
        <w:ind w:firstLine="709"/>
      </w:pPr>
      <w:r>
        <w:t xml:space="preserve">Небольшая поначалу газета, выходившая один раз в пятидневку, росла вместе с трестом и городом. </w:t>
      </w:r>
    </w:p>
    <w:p w:rsidR="00540D5D" w:rsidRDefault="0073581C" w:rsidP="00540D5D">
      <w:pPr>
        <w:ind w:firstLine="708"/>
      </w:pPr>
      <w:r>
        <w:t xml:space="preserve">По инициативе </w:t>
      </w:r>
      <w:r w:rsidRPr="0062640A">
        <w:t>С</w:t>
      </w:r>
      <w:r>
        <w:t xml:space="preserve">ергея </w:t>
      </w:r>
      <w:proofErr w:type="spellStart"/>
      <w:r w:rsidRPr="0062640A">
        <w:t>М</w:t>
      </w:r>
      <w:r>
        <w:t>ироновича</w:t>
      </w:r>
      <w:proofErr w:type="spellEnd"/>
      <w:r w:rsidRPr="0073581C">
        <w:t xml:space="preserve"> </w:t>
      </w:r>
      <w:r w:rsidRPr="0062640A">
        <w:t>Киров</w:t>
      </w:r>
      <w:r>
        <w:t>а</w:t>
      </w:r>
      <w:r w:rsidRPr="0062640A">
        <w:t xml:space="preserve">, </w:t>
      </w:r>
      <w:r>
        <w:t xml:space="preserve">с особой </w:t>
      </w:r>
      <w:r w:rsidRPr="0062640A">
        <w:t>забото</w:t>
      </w:r>
      <w:r>
        <w:t>й</w:t>
      </w:r>
      <w:r w:rsidRPr="0062640A">
        <w:t xml:space="preserve"> относи</w:t>
      </w:r>
      <w:r>
        <w:t>вшего</w:t>
      </w:r>
      <w:r w:rsidRPr="0062640A">
        <w:t xml:space="preserve">ся к делам и проблемам заполярной стройки, для </w:t>
      </w:r>
      <w:r>
        <w:t xml:space="preserve">помощи в </w:t>
      </w:r>
      <w:r w:rsidRPr="0062640A">
        <w:t xml:space="preserve">организации </w:t>
      </w:r>
      <w:r>
        <w:t>работы</w:t>
      </w:r>
      <w:r w:rsidRPr="0062640A">
        <w:t xml:space="preserve"> газе</w:t>
      </w:r>
      <w:r w:rsidRPr="0062640A">
        <w:softHyphen/>
        <w:t xml:space="preserve">ты </w:t>
      </w:r>
      <w:r>
        <w:t>в Заполярье прибыла</w:t>
      </w:r>
      <w:r w:rsidRPr="0062640A">
        <w:t xml:space="preserve"> группа молодых литераторов</w:t>
      </w:r>
      <w:r w:rsidRPr="0073581C">
        <w:t>,</w:t>
      </w:r>
      <w:r w:rsidRPr="0062640A">
        <w:t xml:space="preserve"> </w:t>
      </w:r>
      <w:r>
        <w:t>среди которых был</w:t>
      </w:r>
      <w:r w:rsidRPr="0062640A">
        <w:t xml:space="preserve"> Анатолий Ефимович Горелов</w:t>
      </w:r>
      <w:r w:rsidR="00E93046">
        <w:t xml:space="preserve">, </w:t>
      </w:r>
      <w:r w:rsidR="003E7CB4">
        <w:t xml:space="preserve">вскоре </w:t>
      </w:r>
      <w:r w:rsidR="00E93046" w:rsidRPr="003E7CB4">
        <w:t>ставший</w:t>
      </w:r>
      <w:r w:rsidRPr="003E7CB4">
        <w:t xml:space="preserve"> главны</w:t>
      </w:r>
      <w:r w:rsidR="00E93046" w:rsidRPr="003E7CB4">
        <w:t>м</w:t>
      </w:r>
      <w:r w:rsidRPr="003E7CB4">
        <w:t xml:space="preserve"> редактор</w:t>
      </w:r>
      <w:r w:rsidR="00E93046" w:rsidRPr="003E7CB4">
        <w:t>ом</w:t>
      </w:r>
      <w:r w:rsidRPr="0062640A">
        <w:t xml:space="preserve"> газеты.</w:t>
      </w:r>
      <w:r w:rsidRPr="0073581C">
        <w:t xml:space="preserve"> </w:t>
      </w:r>
      <w:r w:rsidRPr="0062640A">
        <w:t>В типографи</w:t>
      </w:r>
      <w:r>
        <w:t>ю</w:t>
      </w:r>
      <w:r w:rsidRPr="0062640A">
        <w:t xml:space="preserve"> </w:t>
      </w:r>
      <w:r w:rsidR="005F123F">
        <w:t>из Ленинграда прибыло</w:t>
      </w:r>
      <w:r w:rsidRPr="0062640A">
        <w:t xml:space="preserve"> </w:t>
      </w:r>
      <w:r>
        <w:t>новое</w:t>
      </w:r>
      <w:r w:rsidRPr="0062640A">
        <w:t xml:space="preserve"> оборудование и комплекс шрифтов</w:t>
      </w:r>
      <w:r>
        <w:t xml:space="preserve">. </w:t>
      </w:r>
      <w:r w:rsidRPr="0062640A">
        <w:t xml:space="preserve">С 15 октября 1931 года газета </w:t>
      </w:r>
      <w:r>
        <w:t xml:space="preserve">стала выходить </w:t>
      </w:r>
      <w:r w:rsidRPr="0062640A">
        <w:t>ежедневн</w:t>
      </w:r>
      <w:r>
        <w:t>о</w:t>
      </w:r>
      <w:r w:rsidR="00FC1C07">
        <w:t xml:space="preserve"> и в большом формате</w:t>
      </w:r>
      <w:r w:rsidRPr="0062640A">
        <w:t>.</w:t>
      </w:r>
      <w:r w:rsidR="00540D5D">
        <w:t xml:space="preserve"> Значительно в</w:t>
      </w:r>
      <w:r w:rsidRPr="0062640A">
        <w:t xml:space="preserve">ырос тираж газеты. </w:t>
      </w:r>
    </w:p>
    <w:p w:rsidR="00220466" w:rsidRDefault="005A1E58" w:rsidP="005A1E58">
      <w:pPr>
        <w:ind w:firstLine="993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76200</wp:posOffset>
            </wp:positionV>
            <wp:extent cx="2914650" cy="4762500"/>
            <wp:effectExtent l="95250" t="76200" r="95250" b="76200"/>
            <wp:wrapSquare wrapText="bothSides"/>
            <wp:docPr id="1" name="Рисунок 0" descr="Ждем ответов на замет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дем ответов на заметк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476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20466">
        <w:t xml:space="preserve">Новый печатный орган </w:t>
      </w:r>
      <w:r w:rsidR="00220466" w:rsidRPr="00F41105">
        <w:t xml:space="preserve">сразу </w:t>
      </w:r>
      <w:r w:rsidR="00220466">
        <w:t xml:space="preserve">и </w:t>
      </w:r>
      <w:r w:rsidR="00220466" w:rsidRPr="00F41105">
        <w:t>активно включился в напря</w:t>
      </w:r>
      <w:r w:rsidR="00220466" w:rsidRPr="00F41105">
        <w:softHyphen/>
        <w:t>женный ритм грандиозной стройки. Понятно, что большинство его материалов посвящалось людям и делам, непосредственно связанным с закладкой апа</w:t>
      </w:r>
      <w:r w:rsidR="00220466" w:rsidRPr="00F41105">
        <w:softHyphen/>
        <w:t>титового рудника, сооружением обогатительной фаб</w:t>
      </w:r>
      <w:r w:rsidR="00220466" w:rsidRPr="00F41105">
        <w:softHyphen/>
        <w:t>рики, разведкой новых полезных ископаемых, строи</w:t>
      </w:r>
      <w:r w:rsidR="00220466" w:rsidRPr="00F41105">
        <w:softHyphen/>
        <w:t>тельством жилья.</w:t>
      </w:r>
    </w:p>
    <w:p w:rsidR="00985037" w:rsidRPr="00F41105" w:rsidRDefault="00724092" w:rsidP="00985037">
      <w:pPr>
        <w:ind w:firstLine="709"/>
        <w:rPr>
          <w:color w:val="000000"/>
        </w:rPr>
      </w:pPr>
      <w:r>
        <w:rPr>
          <w:color w:val="000000"/>
        </w:rPr>
        <w:t>Г</w:t>
      </w:r>
      <w:r w:rsidR="00985037">
        <w:rPr>
          <w:color w:val="000000"/>
        </w:rPr>
        <w:t>азета</w:t>
      </w:r>
      <w:r w:rsidR="00985037" w:rsidRPr="00F41105">
        <w:rPr>
          <w:color w:val="000000"/>
        </w:rPr>
        <w:t xml:space="preserve"> рассказывал</w:t>
      </w:r>
      <w:r w:rsidR="00985037">
        <w:rPr>
          <w:color w:val="000000"/>
        </w:rPr>
        <w:t>а</w:t>
      </w:r>
      <w:r w:rsidR="00985037" w:rsidRPr="00F41105">
        <w:rPr>
          <w:color w:val="000000"/>
        </w:rPr>
        <w:t xml:space="preserve"> не только о делах на апатито</w:t>
      </w:r>
      <w:r w:rsidR="00985037" w:rsidRPr="00F41105">
        <w:rPr>
          <w:color w:val="000000"/>
        </w:rPr>
        <w:softHyphen/>
        <w:t>вых разработках</w:t>
      </w:r>
      <w:r>
        <w:rPr>
          <w:color w:val="000000"/>
        </w:rPr>
        <w:t>, но и о</w:t>
      </w:r>
      <w:r w:rsidR="00985037" w:rsidRPr="00F41105">
        <w:rPr>
          <w:color w:val="000000"/>
        </w:rPr>
        <w:t xml:space="preserve"> </w:t>
      </w:r>
      <w:r w:rsidR="00985037">
        <w:rPr>
          <w:color w:val="000000"/>
        </w:rPr>
        <w:t>первопроходц</w:t>
      </w:r>
      <w:r>
        <w:rPr>
          <w:color w:val="000000"/>
        </w:rPr>
        <w:t>ах</w:t>
      </w:r>
      <w:r w:rsidR="00985037" w:rsidRPr="00F41105">
        <w:rPr>
          <w:color w:val="000000"/>
        </w:rPr>
        <w:t xml:space="preserve"> </w:t>
      </w:r>
      <w:proofErr w:type="spellStart"/>
      <w:r w:rsidR="00985037" w:rsidRPr="00F41105">
        <w:rPr>
          <w:color w:val="000000"/>
        </w:rPr>
        <w:t>Монч</w:t>
      </w:r>
      <w:r w:rsidR="00985037">
        <w:rPr>
          <w:color w:val="000000"/>
        </w:rPr>
        <w:t>е</w:t>
      </w:r>
      <w:proofErr w:type="spellEnd"/>
      <w:r w:rsidR="00985037">
        <w:rPr>
          <w:color w:val="000000"/>
        </w:rPr>
        <w:t>- и</w:t>
      </w:r>
      <w:r w:rsidR="00985037" w:rsidRPr="00F41105">
        <w:rPr>
          <w:color w:val="000000"/>
        </w:rPr>
        <w:t xml:space="preserve"> </w:t>
      </w:r>
      <w:proofErr w:type="spellStart"/>
      <w:r w:rsidR="00985037" w:rsidRPr="00F41105">
        <w:rPr>
          <w:color w:val="000000"/>
        </w:rPr>
        <w:t>Ловозерски</w:t>
      </w:r>
      <w:r>
        <w:rPr>
          <w:color w:val="000000"/>
        </w:rPr>
        <w:t>х</w:t>
      </w:r>
      <w:proofErr w:type="spellEnd"/>
      <w:r w:rsidR="00985037" w:rsidRPr="00F41105">
        <w:rPr>
          <w:color w:val="000000"/>
        </w:rPr>
        <w:t xml:space="preserve"> тундр,</w:t>
      </w:r>
      <w:r w:rsidR="00985037">
        <w:rPr>
          <w:color w:val="000000"/>
        </w:rPr>
        <w:t xml:space="preserve"> </w:t>
      </w:r>
      <w:r>
        <w:rPr>
          <w:color w:val="000000"/>
        </w:rPr>
        <w:t xml:space="preserve">начале </w:t>
      </w:r>
      <w:r w:rsidR="00985037">
        <w:rPr>
          <w:color w:val="000000"/>
        </w:rPr>
        <w:t>строительств</w:t>
      </w:r>
      <w:r>
        <w:rPr>
          <w:color w:val="000000"/>
        </w:rPr>
        <w:t>а</w:t>
      </w:r>
      <w:r w:rsidR="00985037">
        <w:rPr>
          <w:color w:val="000000"/>
        </w:rPr>
        <w:t xml:space="preserve"> </w:t>
      </w:r>
      <w:proofErr w:type="spellStart"/>
      <w:r w:rsidR="00985037">
        <w:rPr>
          <w:color w:val="000000"/>
        </w:rPr>
        <w:t>Нивских</w:t>
      </w:r>
      <w:proofErr w:type="spellEnd"/>
      <w:r w:rsidR="00985037">
        <w:rPr>
          <w:color w:val="000000"/>
        </w:rPr>
        <w:t xml:space="preserve"> ГЭС</w:t>
      </w:r>
      <w:r>
        <w:rPr>
          <w:color w:val="000000"/>
        </w:rPr>
        <w:t xml:space="preserve"> и</w:t>
      </w:r>
      <w:r w:rsidR="00985037" w:rsidRPr="00F41105">
        <w:rPr>
          <w:color w:val="000000"/>
        </w:rPr>
        <w:t xml:space="preserve"> Кандалакш</w:t>
      </w:r>
      <w:r>
        <w:rPr>
          <w:color w:val="000000"/>
        </w:rPr>
        <w:t>ского алюминиевого завода…</w:t>
      </w:r>
    </w:p>
    <w:p w:rsidR="006941E4" w:rsidRDefault="006941E4" w:rsidP="006941E4">
      <w:pPr>
        <w:ind w:firstLine="708"/>
      </w:pPr>
      <w:r>
        <w:t xml:space="preserve">В декабре 1934 года в связи с переименованием города Хибиногорска в Кировск свое название на «Кировский рабочий» изменила и газета. </w:t>
      </w:r>
    </w:p>
    <w:p w:rsidR="003E7A0B" w:rsidRPr="00940954" w:rsidRDefault="003E7A0B" w:rsidP="003E7A0B">
      <w:pPr>
        <w:ind w:firstLine="709"/>
        <w:rPr>
          <w:color w:val="000000"/>
        </w:rPr>
      </w:pPr>
      <w:r w:rsidRPr="00F41105">
        <w:rPr>
          <w:color w:val="000000"/>
        </w:rPr>
        <w:t xml:space="preserve">В те годы на всю страну прогремели трудовые рекорды </w:t>
      </w:r>
      <w:r w:rsidRPr="003E7CB4">
        <w:t>Н. Изотова</w:t>
      </w:r>
      <w:r w:rsidRPr="00F41105">
        <w:rPr>
          <w:color w:val="000000"/>
        </w:rPr>
        <w:t xml:space="preserve"> и других ударников социалистического строительства. </w:t>
      </w:r>
      <w:r w:rsidR="00724092">
        <w:rPr>
          <w:color w:val="000000"/>
        </w:rPr>
        <w:t>П</w:t>
      </w:r>
      <w:r>
        <w:rPr>
          <w:color w:val="000000"/>
        </w:rPr>
        <w:t>о</w:t>
      </w:r>
      <w:r w:rsidRPr="00F41105">
        <w:rPr>
          <w:color w:val="000000"/>
        </w:rPr>
        <w:t>чин</w:t>
      </w:r>
      <w:r>
        <w:rPr>
          <w:color w:val="000000"/>
        </w:rPr>
        <w:t xml:space="preserve"> был подхвачен </w:t>
      </w:r>
      <w:proofErr w:type="spellStart"/>
      <w:r w:rsidRPr="00F41105">
        <w:rPr>
          <w:color w:val="000000"/>
        </w:rPr>
        <w:t>хибински</w:t>
      </w:r>
      <w:r>
        <w:rPr>
          <w:color w:val="000000"/>
        </w:rPr>
        <w:t>ми</w:t>
      </w:r>
      <w:proofErr w:type="spellEnd"/>
      <w:r>
        <w:rPr>
          <w:color w:val="000000"/>
        </w:rPr>
        <w:t xml:space="preserve"> горняками и строителями.</w:t>
      </w:r>
      <w:r w:rsidRPr="00F4110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940954">
        <w:rPr>
          <w:color w:val="000000"/>
        </w:rPr>
        <w:t xml:space="preserve"> В газете появился специальный уголок "Изотовы апатита делятся своим опытом". Один за другим вы</w:t>
      </w:r>
      <w:r>
        <w:rPr>
          <w:color w:val="000000"/>
        </w:rPr>
        <w:t>с</w:t>
      </w:r>
      <w:r w:rsidRPr="00940954">
        <w:rPr>
          <w:color w:val="000000"/>
        </w:rPr>
        <w:t>тупали с обстоятельными статьями лучшие л</w:t>
      </w:r>
      <w:r>
        <w:rPr>
          <w:color w:val="000000"/>
        </w:rPr>
        <w:t>ю</w:t>
      </w:r>
      <w:r w:rsidRPr="00940954">
        <w:rPr>
          <w:color w:val="000000"/>
        </w:rPr>
        <w:t>ди рудника - Н.</w:t>
      </w:r>
      <w:r>
        <w:rPr>
          <w:color w:val="000000"/>
        </w:rPr>
        <w:t xml:space="preserve"> </w:t>
      </w:r>
      <w:r w:rsidRPr="00940954">
        <w:rPr>
          <w:color w:val="000000"/>
        </w:rPr>
        <w:t>Антонов, М.</w:t>
      </w:r>
      <w:r>
        <w:rPr>
          <w:color w:val="000000"/>
        </w:rPr>
        <w:t xml:space="preserve"> </w:t>
      </w:r>
      <w:proofErr w:type="spellStart"/>
      <w:r w:rsidRPr="00940954">
        <w:rPr>
          <w:color w:val="000000"/>
        </w:rPr>
        <w:t>Габуев</w:t>
      </w:r>
      <w:proofErr w:type="spellEnd"/>
      <w:r w:rsidRPr="00940954">
        <w:rPr>
          <w:color w:val="000000"/>
        </w:rPr>
        <w:t>, Г.</w:t>
      </w:r>
      <w:r>
        <w:rPr>
          <w:color w:val="000000"/>
        </w:rPr>
        <w:t xml:space="preserve"> Ш</w:t>
      </w:r>
      <w:r w:rsidRPr="00940954">
        <w:rPr>
          <w:color w:val="000000"/>
        </w:rPr>
        <w:t>умейко, Д.</w:t>
      </w:r>
      <w:r>
        <w:rPr>
          <w:color w:val="000000"/>
        </w:rPr>
        <w:t xml:space="preserve"> </w:t>
      </w:r>
      <w:r w:rsidRPr="00940954">
        <w:rPr>
          <w:color w:val="000000"/>
        </w:rPr>
        <w:t>Якубовский</w:t>
      </w:r>
      <w:r>
        <w:rPr>
          <w:color w:val="000000"/>
        </w:rPr>
        <w:t>.</w:t>
      </w:r>
    </w:p>
    <w:p w:rsidR="00540D5D" w:rsidRDefault="00E22778" w:rsidP="00540D5D">
      <w:pPr>
        <w:ind w:firstLine="708"/>
      </w:pPr>
      <w:r>
        <w:t>Ж</w:t>
      </w:r>
      <w:r w:rsidR="00540D5D">
        <w:t>изнь города Хибиногорска</w:t>
      </w:r>
      <w:r w:rsidR="00724092">
        <w:t>/Кировска</w:t>
      </w:r>
      <w:r w:rsidR="00540D5D">
        <w:t xml:space="preserve"> в 1930-е годы была столь бурной, стремительной,  многоплановой и насыщенной, что одни только штатные сотрудники редакции газеты не могли охватить всего объема происходящих событий</w:t>
      </w:r>
      <w:r w:rsidR="00A47B23">
        <w:t>.</w:t>
      </w:r>
      <w:r w:rsidR="00540D5D">
        <w:t xml:space="preserve"> </w:t>
      </w:r>
      <w:r w:rsidR="00220466">
        <w:t xml:space="preserve">Им на помощь пришла общественность. </w:t>
      </w:r>
    </w:p>
    <w:p w:rsidR="00822D09" w:rsidRDefault="00822D09" w:rsidP="00540D5D">
      <w:pPr>
        <w:ind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170180</wp:posOffset>
            </wp:positionV>
            <wp:extent cx="3947160" cy="2994025"/>
            <wp:effectExtent l="171450" t="152400" r="148590" b="111125"/>
            <wp:wrapSquare wrapText="bothSides"/>
            <wp:docPr id="16" name="Рисунок 16" descr="C:\Users\Мама\AppData\Local\Microsoft\Windows\INetCache\Content.Word\01-15-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Мама\AppData\Local\Microsoft\Windows\INetCache\Content.Word\01-15-c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994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220466">
        <w:t xml:space="preserve">В одном из первых номеров </w:t>
      </w:r>
      <w:r w:rsidR="005275C6">
        <w:t xml:space="preserve">- 15 января 1931 года - </w:t>
      </w:r>
      <w:r w:rsidR="00A47B23">
        <w:t xml:space="preserve">Александр Евгеньевич Ферсман, </w:t>
      </w:r>
      <w:r w:rsidR="005275C6">
        <w:t xml:space="preserve">в своем приветственном послании газете высказал мысль о необходимости привлечения всех научных сотрудников </w:t>
      </w:r>
      <w:r w:rsidRPr="00E22778">
        <w:t>Хибинской горной станции</w:t>
      </w:r>
      <w:r w:rsidR="005275C6">
        <w:t xml:space="preserve"> к участию в жизни</w:t>
      </w:r>
      <w:r w:rsidR="00E22778">
        <w:t xml:space="preserve"> газеты</w:t>
      </w:r>
      <w:r w:rsidR="005275C6">
        <w:t xml:space="preserve"> «Хибиногорск</w:t>
      </w:r>
      <w:r w:rsidR="00E22778">
        <w:t>ий</w:t>
      </w:r>
      <w:r w:rsidR="005275C6">
        <w:t xml:space="preserve"> рабоч</w:t>
      </w:r>
      <w:r w:rsidR="00E22778">
        <w:t>ий</w:t>
      </w:r>
      <w:r w:rsidR="005275C6">
        <w:t>». Актуальность и необходимость этого диктовалась тем, что подавляюще</w:t>
      </w:r>
      <w:r>
        <w:t>му</w:t>
      </w:r>
      <w:r w:rsidR="005275C6">
        <w:t xml:space="preserve"> большинств</w:t>
      </w:r>
      <w:r>
        <w:t>у</w:t>
      </w:r>
      <w:r w:rsidR="005275C6">
        <w:t xml:space="preserve"> строителей и рабочих треста «Апатит»</w:t>
      </w:r>
      <w:r>
        <w:t xml:space="preserve"> – выходцам из </w:t>
      </w:r>
      <w:r>
        <w:lastRenderedPageBreak/>
        <w:t xml:space="preserve">сельскохозяйственных районов России – были необходимы знания о </w:t>
      </w:r>
      <w:r w:rsidR="006A5B9A">
        <w:t>горно-</w:t>
      </w:r>
      <w:r>
        <w:t xml:space="preserve">химическом производстве, </w:t>
      </w:r>
      <w:r w:rsidR="00E22778">
        <w:t>на</w:t>
      </w:r>
      <w:r>
        <w:t xml:space="preserve"> котором они работали.</w:t>
      </w:r>
    </w:p>
    <w:p w:rsidR="00370B31" w:rsidRPr="00370B31" w:rsidRDefault="00822D09" w:rsidP="00370B31">
      <w:pPr>
        <w:ind w:firstLine="709"/>
      </w:pPr>
      <w:r>
        <w:t>И ученые откликнулись</w:t>
      </w:r>
      <w:r w:rsidR="00724092">
        <w:t>: на</w:t>
      </w:r>
      <w:r w:rsidR="00675150" w:rsidRPr="0062640A">
        <w:t xml:space="preserve"> страницах газеты можно было прочитать статьи академиков А.Е</w:t>
      </w:r>
      <w:r w:rsidR="00675150">
        <w:t>.</w:t>
      </w:r>
      <w:r w:rsidR="00675150" w:rsidRPr="0062640A">
        <w:t xml:space="preserve"> Ферсмана</w:t>
      </w:r>
      <w:r w:rsidR="00675150">
        <w:t xml:space="preserve">, </w:t>
      </w:r>
      <w:r w:rsidR="00675150" w:rsidRPr="0062640A">
        <w:t>И.Г.</w:t>
      </w:r>
      <w:r w:rsidR="00675150">
        <w:t xml:space="preserve"> </w:t>
      </w:r>
      <w:proofErr w:type="spellStart"/>
      <w:r w:rsidR="00675150" w:rsidRPr="0062640A">
        <w:t>Эйхфельда</w:t>
      </w:r>
      <w:proofErr w:type="spellEnd"/>
      <w:r w:rsidR="00675150" w:rsidRPr="0062640A">
        <w:t>,</w:t>
      </w:r>
      <w:r w:rsidR="00675150">
        <w:t xml:space="preserve"> профессора </w:t>
      </w:r>
      <w:r w:rsidR="00675150" w:rsidRPr="0062640A">
        <w:t xml:space="preserve"> </w:t>
      </w:r>
      <w:r w:rsidR="00675150">
        <w:t xml:space="preserve">П.Н. </w:t>
      </w:r>
      <w:proofErr w:type="spellStart"/>
      <w:r w:rsidR="00675150">
        <w:t>Чирвинского</w:t>
      </w:r>
      <w:proofErr w:type="spellEnd"/>
      <w:r w:rsidR="00675150">
        <w:t xml:space="preserve">, геологов Л.Б. Антонова, Г.С. </w:t>
      </w:r>
      <w:proofErr w:type="spellStart"/>
      <w:r w:rsidR="00675150">
        <w:t>Пронченко</w:t>
      </w:r>
      <w:proofErr w:type="spellEnd"/>
      <w:r w:rsidR="00675150">
        <w:t xml:space="preserve">, </w:t>
      </w:r>
      <w:r w:rsidR="00675150" w:rsidRPr="00675150">
        <w:t>О.А.</w:t>
      </w:r>
      <w:r w:rsidR="00675150">
        <w:t xml:space="preserve"> Воробь</w:t>
      </w:r>
      <w:r w:rsidR="00B97953">
        <w:t>ё</w:t>
      </w:r>
      <w:r w:rsidR="00675150">
        <w:t xml:space="preserve">вой, </w:t>
      </w:r>
      <w:r w:rsidR="00675150" w:rsidRPr="0062640A">
        <w:t>директора Ботанического сада Н</w:t>
      </w:r>
      <w:r w:rsidR="00675150">
        <w:t>.</w:t>
      </w:r>
      <w:r w:rsidR="00675150" w:rsidRPr="0062640A">
        <w:t>А.</w:t>
      </w:r>
      <w:r w:rsidR="00675150">
        <w:t xml:space="preserve"> </w:t>
      </w:r>
      <w:r w:rsidR="00675150" w:rsidRPr="0062640A">
        <w:t xml:space="preserve">Аврорина, </w:t>
      </w:r>
      <w:proofErr w:type="spellStart"/>
      <w:r w:rsidR="00B97953" w:rsidRPr="00F41105">
        <w:t>гидрометеоролога</w:t>
      </w:r>
      <w:proofErr w:type="spellEnd"/>
      <w:r w:rsidR="00B97953" w:rsidRPr="00F41105">
        <w:t xml:space="preserve"> И. К. Зел</w:t>
      </w:r>
      <w:r w:rsidR="006A5B9A">
        <w:t>е</w:t>
      </w:r>
      <w:r w:rsidR="00B97953" w:rsidRPr="00F41105">
        <w:t>ного</w:t>
      </w:r>
      <w:r w:rsidR="006A5B9A">
        <w:t>,</w:t>
      </w:r>
      <w:r w:rsidR="00B97953" w:rsidRPr="0062640A">
        <w:t xml:space="preserve"> </w:t>
      </w:r>
      <w:r w:rsidR="00675150" w:rsidRPr="0062640A">
        <w:t>эконо</w:t>
      </w:r>
      <w:r w:rsidR="00675150" w:rsidRPr="0062640A">
        <w:softHyphen/>
        <w:t xml:space="preserve">миста Г.Н. </w:t>
      </w:r>
      <w:proofErr w:type="spellStart"/>
      <w:r w:rsidR="00675150" w:rsidRPr="0062640A">
        <w:t>Соловьянова</w:t>
      </w:r>
      <w:proofErr w:type="spellEnd"/>
      <w:r w:rsidR="00675150" w:rsidRPr="0062640A">
        <w:t xml:space="preserve"> и многих других</w:t>
      </w:r>
      <w:r w:rsidR="00675150">
        <w:t xml:space="preserve">. </w:t>
      </w:r>
      <w:r w:rsidR="00370B31" w:rsidRPr="0062640A">
        <w:t xml:space="preserve">Инженерно-технические проблемы освещались в </w:t>
      </w:r>
      <w:r w:rsidR="00724092">
        <w:t>«Т</w:t>
      </w:r>
      <w:r w:rsidR="00370B31" w:rsidRPr="0062640A">
        <w:t>ехническом листк</w:t>
      </w:r>
      <w:r w:rsidR="00370B31" w:rsidRPr="00370B31">
        <w:t>е</w:t>
      </w:r>
      <w:r w:rsidR="00724092">
        <w:t>»</w:t>
      </w:r>
      <w:r w:rsidR="00370B31">
        <w:t xml:space="preserve"> газеты</w:t>
      </w:r>
      <w:r w:rsidR="00370B31" w:rsidRPr="0062640A">
        <w:t>, регулярно выходившем под редакцией известного геолога П.Ф.</w:t>
      </w:r>
      <w:r w:rsidR="00370B31" w:rsidRPr="00370B31">
        <w:t xml:space="preserve"> </w:t>
      </w:r>
      <w:proofErr w:type="spellStart"/>
      <w:r w:rsidR="00370B31" w:rsidRPr="0062640A">
        <w:t>Сем</w:t>
      </w:r>
      <w:r w:rsidR="00370B31" w:rsidRPr="00370B31">
        <w:t>е</w:t>
      </w:r>
      <w:r w:rsidR="00370B31" w:rsidRPr="0062640A">
        <w:t>рова</w:t>
      </w:r>
      <w:proofErr w:type="spellEnd"/>
      <w:r w:rsidR="00370B31" w:rsidRPr="0062640A">
        <w:t>.</w:t>
      </w:r>
    </w:p>
    <w:p w:rsidR="00B97953" w:rsidRDefault="00370B31" w:rsidP="00F86E11">
      <w:pPr>
        <w:ind w:firstLine="708"/>
        <w:rPr>
          <w:color w:val="000000"/>
        </w:rPr>
      </w:pPr>
      <w:r>
        <w:t xml:space="preserve">Творческий коллектив газеты считал очень важным услышать </w:t>
      </w:r>
      <w:r w:rsidR="00E22778">
        <w:t xml:space="preserve">также </w:t>
      </w:r>
      <w:r>
        <w:t>голос рабочих и строителей, узнать их мнение о происходящих на производстве и в быту событиях. Поэтому п</w:t>
      </w:r>
      <w:r w:rsidR="0073581C" w:rsidRPr="0062640A">
        <w:t xml:space="preserve">очти на всех объектах новостройки появились </w:t>
      </w:r>
      <w:r w:rsidR="000E616C">
        <w:t>рабкоры (</w:t>
      </w:r>
      <w:r w:rsidR="0073581C" w:rsidRPr="0062640A">
        <w:t>раб</w:t>
      </w:r>
      <w:r>
        <w:t xml:space="preserve">очие </w:t>
      </w:r>
      <w:r w:rsidR="0073581C" w:rsidRPr="0062640A">
        <w:t>кор</w:t>
      </w:r>
      <w:r>
        <w:t>респондент</w:t>
      </w:r>
      <w:r w:rsidR="0073581C" w:rsidRPr="0062640A">
        <w:t>ы</w:t>
      </w:r>
      <w:r w:rsidR="000E616C">
        <w:t>)</w:t>
      </w:r>
      <w:r w:rsidR="0073581C" w:rsidRPr="0062640A">
        <w:t>.</w:t>
      </w:r>
      <w:r>
        <w:t xml:space="preserve"> С участием</w:t>
      </w:r>
      <w:r w:rsidR="002D36AC">
        <w:t xml:space="preserve"> горняков, строителей,</w:t>
      </w:r>
      <w:r w:rsidR="009235AB">
        <w:t xml:space="preserve"> инженеров, тружеников сельского хозяйства</w:t>
      </w:r>
      <w:r w:rsidR="002D36AC">
        <w:t xml:space="preserve"> и</w:t>
      </w:r>
      <w:r w:rsidR="009235AB">
        <w:t xml:space="preserve"> учителей </w:t>
      </w:r>
      <w:r>
        <w:t xml:space="preserve"> </w:t>
      </w:r>
      <w:r w:rsidRPr="00F41105">
        <w:rPr>
          <w:color w:val="000000"/>
        </w:rPr>
        <w:t xml:space="preserve">газета освещала </w:t>
      </w:r>
      <w:r>
        <w:rPr>
          <w:color w:val="000000"/>
        </w:rPr>
        <w:t>самые р</w:t>
      </w:r>
      <w:r w:rsidR="00B97953" w:rsidRPr="00F41105">
        <w:rPr>
          <w:color w:val="000000"/>
        </w:rPr>
        <w:t>азные ст</w:t>
      </w:r>
      <w:r>
        <w:rPr>
          <w:color w:val="000000"/>
        </w:rPr>
        <w:t>о</w:t>
      </w:r>
      <w:r w:rsidR="00B97953" w:rsidRPr="00F41105">
        <w:rPr>
          <w:color w:val="000000"/>
        </w:rPr>
        <w:t xml:space="preserve">роны жизни </w:t>
      </w:r>
      <w:r>
        <w:rPr>
          <w:color w:val="000000"/>
        </w:rPr>
        <w:t>города</w:t>
      </w:r>
      <w:r w:rsidR="00B97953" w:rsidRPr="00F41105">
        <w:rPr>
          <w:color w:val="000000"/>
        </w:rPr>
        <w:t>. Вот</w:t>
      </w:r>
      <w:r>
        <w:rPr>
          <w:color w:val="000000"/>
        </w:rPr>
        <w:t xml:space="preserve"> некоторые </w:t>
      </w:r>
      <w:r w:rsidR="00B97953" w:rsidRPr="00F41105">
        <w:rPr>
          <w:color w:val="000000"/>
        </w:rPr>
        <w:t xml:space="preserve"> названия заметок</w:t>
      </w:r>
      <w:r>
        <w:rPr>
          <w:color w:val="000000"/>
        </w:rPr>
        <w:t>, ярко</w:t>
      </w:r>
      <w:r w:rsidR="00B97953" w:rsidRPr="00F41105">
        <w:rPr>
          <w:color w:val="000000"/>
        </w:rPr>
        <w:t xml:space="preserve"> отражающие их содержание: «</w:t>
      </w:r>
      <w:r w:rsidR="000E616C">
        <w:rPr>
          <w:color w:val="000000"/>
        </w:rPr>
        <w:t>Так работать нельзя</w:t>
      </w:r>
      <w:r w:rsidR="00B97953" w:rsidRPr="00F41105">
        <w:rPr>
          <w:color w:val="000000"/>
        </w:rPr>
        <w:t xml:space="preserve">», «На </w:t>
      </w:r>
      <w:proofErr w:type="spellStart"/>
      <w:r w:rsidR="00B97953" w:rsidRPr="00F41105">
        <w:rPr>
          <w:color w:val="000000"/>
        </w:rPr>
        <w:t>хибин</w:t>
      </w:r>
      <w:r w:rsidR="00B97953" w:rsidRPr="00F41105">
        <w:rPr>
          <w:color w:val="000000"/>
        </w:rPr>
        <w:softHyphen/>
        <w:t>ских</w:t>
      </w:r>
      <w:proofErr w:type="spellEnd"/>
      <w:r w:rsidR="00B97953" w:rsidRPr="00F41105">
        <w:rPr>
          <w:color w:val="000000"/>
        </w:rPr>
        <w:t xml:space="preserve"> разработках должна быть рабочая коопера</w:t>
      </w:r>
      <w:r w:rsidR="00B97953" w:rsidRPr="00F41105">
        <w:rPr>
          <w:color w:val="000000"/>
        </w:rPr>
        <w:softHyphen/>
        <w:t>ция», «Ударный день в горах сорван», «</w:t>
      </w:r>
      <w:r w:rsidR="000E616C">
        <w:rPr>
          <w:color w:val="000000"/>
        </w:rPr>
        <w:t>За культурную обстановку</w:t>
      </w:r>
      <w:r w:rsidR="00B97953" w:rsidRPr="00F41105">
        <w:rPr>
          <w:color w:val="000000"/>
        </w:rPr>
        <w:t>» и т. д.</w:t>
      </w:r>
      <w:r w:rsidR="000E616C">
        <w:rPr>
          <w:color w:val="000000"/>
        </w:rPr>
        <w:t xml:space="preserve"> Часто такие заметки подписывались не именами, а псевдонимами</w:t>
      </w:r>
      <w:r w:rsidR="00724092">
        <w:rPr>
          <w:color w:val="000000"/>
        </w:rPr>
        <w:t>:</w:t>
      </w:r>
      <w:r w:rsidR="000E616C">
        <w:rPr>
          <w:color w:val="000000"/>
        </w:rPr>
        <w:t xml:space="preserve"> «Рабочий», «Слесарь», «Приезжий», «Горняк», «Колонист».</w:t>
      </w:r>
      <w:r w:rsidR="00F86E11">
        <w:t xml:space="preserve"> </w:t>
      </w:r>
      <w:r w:rsidR="00E22778">
        <w:t>Но в</w:t>
      </w:r>
      <w:r w:rsidR="00B97953" w:rsidRPr="00F41105">
        <w:rPr>
          <w:color w:val="000000"/>
        </w:rPr>
        <w:t xml:space="preserve"> эти</w:t>
      </w:r>
      <w:r w:rsidR="00F86E11">
        <w:rPr>
          <w:color w:val="000000"/>
        </w:rPr>
        <w:t>х незамысловатых,</w:t>
      </w:r>
      <w:r w:rsidR="00B97953" w:rsidRPr="00F41105">
        <w:rPr>
          <w:color w:val="000000"/>
        </w:rPr>
        <w:t xml:space="preserve"> по</w:t>
      </w:r>
      <w:r w:rsidR="00B97953" w:rsidRPr="00F41105">
        <w:rPr>
          <w:color w:val="000000"/>
        </w:rPr>
        <w:softHyphen/>
        <w:t>рой неуклюжи</w:t>
      </w:r>
      <w:r w:rsidR="00F86E11">
        <w:rPr>
          <w:color w:val="000000"/>
        </w:rPr>
        <w:t>х</w:t>
      </w:r>
      <w:r w:rsidR="00B97953" w:rsidRPr="00F41105">
        <w:rPr>
          <w:color w:val="000000"/>
        </w:rPr>
        <w:t xml:space="preserve">, </w:t>
      </w:r>
      <w:r w:rsidR="00F86E11">
        <w:rPr>
          <w:color w:val="000000"/>
        </w:rPr>
        <w:t xml:space="preserve">заметках читается острая заинтересованность, неравнодушие, </w:t>
      </w:r>
      <w:r w:rsidR="00B97953" w:rsidRPr="00F41105">
        <w:rPr>
          <w:color w:val="000000"/>
        </w:rPr>
        <w:t>стрем</w:t>
      </w:r>
      <w:r w:rsidR="00B97953" w:rsidRPr="00F41105">
        <w:rPr>
          <w:color w:val="000000"/>
        </w:rPr>
        <w:softHyphen/>
        <w:t>ление приблизить расцвет пока еще суро</w:t>
      </w:r>
      <w:r w:rsidR="00F86E11">
        <w:rPr>
          <w:color w:val="000000"/>
        </w:rPr>
        <w:t>в</w:t>
      </w:r>
      <w:r w:rsidR="00B97953" w:rsidRPr="00F41105">
        <w:rPr>
          <w:color w:val="000000"/>
        </w:rPr>
        <w:t>ого края, сделать его дорогим и близким для себя и своих детей.</w:t>
      </w:r>
    </w:p>
    <w:p w:rsidR="00C35399" w:rsidRPr="00F41105" w:rsidRDefault="008B745D" w:rsidP="00C35399">
      <w:pPr>
        <w:ind w:firstLine="709"/>
      </w:pPr>
      <w:r>
        <w:rPr>
          <w:color w:val="000000"/>
        </w:rPr>
        <w:t>З</w:t>
      </w:r>
      <w:r w:rsidR="00C35399" w:rsidRPr="00F41105">
        <w:rPr>
          <w:color w:val="000000"/>
        </w:rPr>
        <w:t xml:space="preserve">аметка </w:t>
      </w:r>
      <w:r w:rsidR="00791990">
        <w:rPr>
          <w:color w:val="000000"/>
        </w:rPr>
        <w:t>под названием</w:t>
      </w:r>
      <w:r w:rsidR="00C35399">
        <w:rPr>
          <w:color w:val="000000"/>
        </w:rPr>
        <w:t xml:space="preserve"> </w:t>
      </w:r>
      <w:r w:rsidR="00C35399" w:rsidRPr="00F41105">
        <w:rPr>
          <w:color w:val="000000"/>
        </w:rPr>
        <w:t>«Выполнили раньше срока»</w:t>
      </w:r>
      <w:r w:rsidR="00C35399">
        <w:rPr>
          <w:color w:val="000000"/>
        </w:rPr>
        <w:t xml:space="preserve"> </w:t>
      </w:r>
      <w:r w:rsidR="00C35399" w:rsidRPr="00F41105">
        <w:rPr>
          <w:color w:val="000000"/>
        </w:rPr>
        <w:t>сообщает о том, что группа плотников выполнила о</w:t>
      </w:r>
      <w:r w:rsidR="00C35399">
        <w:rPr>
          <w:color w:val="000000"/>
        </w:rPr>
        <w:t xml:space="preserve">бязательства </w:t>
      </w:r>
      <w:r w:rsidR="00C35399" w:rsidRPr="00F41105">
        <w:rPr>
          <w:color w:val="000000"/>
        </w:rPr>
        <w:t>соц</w:t>
      </w:r>
      <w:r w:rsidR="00C35399" w:rsidRPr="00F41105">
        <w:rPr>
          <w:color w:val="000000"/>
        </w:rPr>
        <w:softHyphen/>
        <w:t>соревновани</w:t>
      </w:r>
      <w:r w:rsidR="00C35399">
        <w:rPr>
          <w:color w:val="000000"/>
        </w:rPr>
        <w:t>я и</w:t>
      </w:r>
      <w:r w:rsidR="00C35399" w:rsidRPr="00F41105">
        <w:rPr>
          <w:color w:val="000000"/>
        </w:rPr>
        <w:t xml:space="preserve"> на три дня раньше установленного срока закончи</w:t>
      </w:r>
      <w:r w:rsidR="00C35399">
        <w:rPr>
          <w:color w:val="000000"/>
        </w:rPr>
        <w:t>ла</w:t>
      </w:r>
      <w:r w:rsidR="00C35399" w:rsidRPr="00F41105">
        <w:rPr>
          <w:color w:val="000000"/>
        </w:rPr>
        <w:t xml:space="preserve"> по</w:t>
      </w:r>
      <w:r w:rsidR="00C35399" w:rsidRPr="00F41105">
        <w:rPr>
          <w:color w:val="000000"/>
        </w:rPr>
        <w:softHyphen/>
        <w:t>стройку бани</w:t>
      </w:r>
      <w:r w:rsidR="0014330F">
        <w:rPr>
          <w:color w:val="000000"/>
        </w:rPr>
        <w:t>.</w:t>
      </w:r>
      <w:r w:rsidR="00C35399" w:rsidRPr="00F41105">
        <w:rPr>
          <w:color w:val="000000"/>
        </w:rPr>
        <w:t xml:space="preserve"> </w:t>
      </w:r>
      <w:r w:rsidR="00C35399">
        <w:rPr>
          <w:color w:val="000000"/>
        </w:rPr>
        <w:t>Т</w:t>
      </w:r>
      <w:r w:rsidR="00C35399" w:rsidRPr="00F41105">
        <w:rPr>
          <w:color w:val="000000"/>
        </w:rPr>
        <w:t xml:space="preserve">акая </w:t>
      </w:r>
      <w:r w:rsidR="00C35399">
        <w:rPr>
          <w:color w:val="000000"/>
        </w:rPr>
        <w:t xml:space="preserve">информация </w:t>
      </w:r>
      <w:r w:rsidR="00C35399" w:rsidRPr="00F41105">
        <w:rPr>
          <w:color w:val="000000"/>
        </w:rPr>
        <w:t xml:space="preserve"> сегодня может вызвать у читателя</w:t>
      </w:r>
      <w:r w:rsidR="00C35399" w:rsidRPr="00C35399">
        <w:rPr>
          <w:color w:val="000000"/>
        </w:rPr>
        <w:t xml:space="preserve"> </w:t>
      </w:r>
      <w:r w:rsidR="00C35399">
        <w:rPr>
          <w:color w:val="000000"/>
        </w:rPr>
        <w:t>у</w:t>
      </w:r>
      <w:r w:rsidR="00C35399" w:rsidRPr="00F41105">
        <w:rPr>
          <w:color w:val="000000"/>
        </w:rPr>
        <w:t>лыбку</w:t>
      </w:r>
      <w:r w:rsidR="00791990">
        <w:rPr>
          <w:color w:val="000000"/>
        </w:rPr>
        <w:t>, н</w:t>
      </w:r>
      <w:r w:rsidR="00C35399" w:rsidRPr="00F41105">
        <w:rPr>
          <w:color w:val="000000"/>
        </w:rPr>
        <w:t xml:space="preserve">о </w:t>
      </w:r>
      <w:r w:rsidR="00C35399">
        <w:rPr>
          <w:color w:val="000000"/>
        </w:rPr>
        <w:t>надо</w:t>
      </w:r>
      <w:r w:rsidR="00C35399" w:rsidRPr="00F41105">
        <w:rPr>
          <w:color w:val="000000"/>
        </w:rPr>
        <w:t xml:space="preserve"> пон</w:t>
      </w:r>
      <w:r w:rsidR="00C35399">
        <w:rPr>
          <w:color w:val="000000"/>
        </w:rPr>
        <w:t>ять</w:t>
      </w:r>
      <w:r w:rsidR="00C35399" w:rsidRPr="00F41105">
        <w:rPr>
          <w:color w:val="000000"/>
        </w:rPr>
        <w:t xml:space="preserve">, что жизнь в палатках </w:t>
      </w:r>
      <w:r w:rsidR="00791990">
        <w:rPr>
          <w:color w:val="000000"/>
        </w:rPr>
        <w:t>и</w:t>
      </w:r>
      <w:r w:rsidR="00C35399" w:rsidRPr="00F41105">
        <w:rPr>
          <w:color w:val="000000"/>
        </w:rPr>
        <w:t xml:space="preserve"> бара</w:t>
      </w:r>
      <w:r w:rsidR="00C35399" w:rsidRPr="00F41105">
        <w:rPr>
          <w:color w:val="000000"/>
        </w:rPr>
        <w:softHyphen/>
        <w:t xml:space="preserve">ках, тяжелая физическая работа, </w:t>
      </w:r>
      <w:r w:rsidR="00C35399">
        <w:rPr>
          <w:color w:val="000000"/>
        </w:rPr>
        <w:t xml:space="preserve">суровая и </w:t>
      </w:r>
      <w:proofErr w:type="gramStart"/>
      <w:r w:rsidR="00C35399">
        <w:rPr>
          <w:color w:val="000000"/>
        </w:rPr>
        <w:t xml:space="preserve">длинная </w:t>
      </w:r>
      <w:r w:rsidR="00C35399" w:rsidRPr="00F41105">
        <w:rPr>
          <w:color w:val="000000"/>
        </w:rPr>
        <w:t>заполярная з</w:t>
      </w:r>
      <w:r w:rsidR="00C35399">
        <w:rPr>
          <w:color w:val="000000"/>
        </w:rPr>
        <w:t>и</w:t>
      </w:r>
      <w:r w:rsidR="00C35399" w:rsidRPr="00F41105">
        <w:rPr>
          <w:color w:val="000000"/>
        </w:rPr>
        <w:t>ма</w:t>
      </w:r>
      <w:proofErr w:type="gramEnd"/>
      <w:r w:rsidR="0014330F">
        <w:rPr>
          <w:color w:val="000000"/>
        </w:rPr>
        <w:t>,</w:t>
      </w:r>
      <w:r w:rsidR="00C35399" w:rsidRPr="00F41105">
        <w:rPr>
          <w:color w:val="000000"/>
        </w:rPr>
        <w:t xml:space="preserve"> угроза эпидемий превращали самую скром</w:t>
      </w:r>
      <w:r w:rsidR="00C35399" w:rsidRPr="00F41105">
        <w:rPr>
          <w:color w:val="000000"/>
        </w:rPr>
        <w:softHyphen/>
        <w:t xml:space="preserve">ную баню в один из важнейших </w:t>
      </w:r>
      <w:r w:rsidR="00C35399">
        <w:rPr>
          <w:color w:val="000000"/>
        </w:rPr>
        <w:t xml:space="preserve">и необходимых </w:t>
      </w:r>
      <w:r w:rsidR="00C35399" w:rsidRPr="00F41105">
        <w:rPr>
          <w:color w:val="000000"/>
        </w:rPr>
        <w:t>объектов.</w:t>
      </w:r>
      <w:r w:rsidR="00C35399">
        <w:t xml:space="preserve"> </w:t>
      </w:r>
      <w:r w:rsidR="00C35399">
        <w:rPr>
          <w:color w:val="000000"/>
        </w:rPr>
        <w:t>И</w:t>
      </w:r>
      <w:r w:rsidR="00C35399" w:rsidRPr="00F41105">
        <w:rPr>
          <w:color w:val="000000"/>
        </w:rPr>
        <w:t xml:space="preserve"> </w:t>
      </w:r>
      <w:proofErr w:type="spellStart"/>
      <w:r w:rsidR="00C35399">
        <w:rPr>
          <w:color w:val="000000"/>
        </w:rPr>
        <w:t>Хибиногорскому</w:t>
      </w:r>
      <w:proofErr w:type="spellEnd"/>
      <w:r w:rsidR="00C35399">
        <w:rPr>
          <w:color w:val="000000"/>
        </w:rPr>
        <w:t xml:space="preserve"> врачу-эпидемиологу </w:t>
      </w:r>
      <w:r>
        <w:rPr>
          <w:color w:val="000000"/>
        </w:rPr>
        <w:t>И.И</w:t>
      </w:r>
      <w:r w:rsidR="0014330F" w:rsidRPr="008B745D">
        <w:rPr>
          <w:color w:val="000000"/>
        </w:rPr>
        <w:t>. Шилейко</w:t>
      </w:r>
      <w:r w:rsidR="0014330F">
        <w:rPr>
          <w:color w:val="000000"/>
        </w:rPr>
        <w:t xml:space="preserve"> приходилось через газету аг</w:t>
      </w:r>
      <w:r w:rsidR="00C35399" w:rsidRPr="00F41105">
        <w:rPr>
          <w:color w:val="000000"/>
        </w:rPr>
        <w:t>итировать</w:t>
      </w:r>
      <w:r w:rsidR="0014330F">
        <w:rPr>
          <w:color w:val="000000"/>
        </w:rPr>
        <w:t xml:space="preserve"> жителей за чистоту в жилищах, </w:t>
      </w:r>
      <w:r w:rsidR="00C35399" w:rsidRPr="00F41105">
        <w:rPr>
          <w:color w:val="000000"/>
        </w:rPr>
        <w:t>личную гигиену, здоровый быт</w:t>
      </w:r>
      <w:r w:rsidR="0014330F">
        <w:rPr>
          <w:color w:val="000000"/>
        </w:rPr>
        <w:t xml:space="preserve"> и </w:t>
      </w:r>
      <w:r w:rsidR="00C35399" w:rsidRPr="00F41105">
        <w:rPr>
          <w:color w:val="000000"/>
        </w:rPr>
        <w:t xml:space="preserve"> кул</w:t>
      </w:r>
      <w:r w:rsidR="00C35399">
        <w:rPr>
          <w:color w:val="000000"/>
        </w:rPr>
        <w:t>ь</w:t>
      </w:r>
      <w:r w:rsidR="00C35399" w:rsidRPr="00F41105">
        <w:rPr>
          <w:color w:val="000000"/>
        </w:rPr>
        <w:t>турный отдых. В холоде палаток и барачной тес</w:t>
      </w:r>
      <w:r w:rsidR="00C35399" w:rsidRPr="00F41105">
        <w:rPr>
          <w:color w:val="000000"/>
        </w:rPr>
        <w:softHyphen/>
        <w:t xml:space="preserve">ноте это было непросто. </w:t>
      </w:r>
      <w:r w:rsidR="0014330F">
        <w:rPr>
          <w:color w:val="000000"/>
        </w:rPr>
        <w:t>В</w:t>
      </w:r>
      <w:r w:rsidR="00C35399" w:rsidRPr="00F41105">
        <w:rPr>
          <w:color w:val="000000"/>
        </w:rPr>
        <w:t xml:space="preserve">озможность идти на работу в </w:t>
      </w:r>
      <w:r w:rsidR="0014330F">
        <w:rPr>
          <w:color w:val="000000"/>
        </w:rPr>
        <w:t>чистой одежде</w:t>
      </w:r>
      <w:r w:rsidR="00C35399" w:rsidRPr="00F41105">
        <w:rPr>
          <w:color w:val="000000"/>
        </w:rPr>
        <w:t xml:space="preserve"> и после смены горячей водой смыть </w:t>
      </w:r>
      <w:r w:rsidR="00C35399">
        <w:rPr>
          <w:color w:val="000000"/>
        </w:rPr>
        <w:t>с с</w:t>
      </w:r>
      <w:r w:rsidR="00C35399" w:rsidRPr="00F41105">
        <w:rPr>
          <w:color w:val="000000"/>
        </w:rPr>
        <w:t xml:space="preserve">ебя рудничную пыль казалась </w:t>
      </w:r>
      <w:r w:rsidR="0014330F">
        <w:rPr>
          <w:color w:val="000000"/>
        </w:rPr>
        <w:t xml:space="preserve">тогда </w:t>
      </w:r>
      <w:r w:rsidR="00C35399" w:rsidRPr="00F41105">
        <w:rPr>
          <w:color w:val="000000"/>
        </w:rPr>
        <w:t>труднодоступной мечтой.</w:t>
      </w:r>
    </w:p>
    <w:p w:rsidR="00F86E11" w:rsidRPr="00F41105" w:rsidRDefault="00F86E11" w:rsidP="00F86E11">
      <w:pPr>
        <w:ind w:firstLine="708"/>
        <w:rPr>
          <w:color w:val="000000"/>
        </w:rPr>
      </w:pPr>
      <w:r>
        <w:rPr>
          <w:color w:val="000000"/>
        </w:rPr>
        <w:t xml:space="preserve">Творческая активность читателей газеты и их стремление выразить себя в стихосложении послужили основанием для </w:t>
      </w:r>
      <w:r w:rsidR="008B745D">
        <w:rPr>
          <w:color w:val="000000"/>
        </w:rPr>
        <w:t>появления</w:t>
      </w:r>
      <w:r w:rsidR="00C83A36">
        <w:rPr>
          <w:color w:val="000000"/>
        </w:rPr>
        <w:t xml:space="preserve"> в «</w:t>
      </w:r>
      <w:proofErr w:type="spellStart"/>
      <w:r w:rsidR="00C83A36">
        <w:rPr>
          <w:color w:val="000000"/>
        </w:rPr>
        <w:t>Хибиногорском</w:t>
      </w:r>
      <w:proofErr w:type="spellEnd"/>
      <w:r w:rsidR="00C83A36">
        <w:rPr>
          <w:color w:val="000000"/>
        </w:rPr>
        <w:t xml:space="preserve"> рабочем» </w:t>
      </w:r>
      <w:r>
        <w:rPr>
          <w:color w:val="000000"/>
        </w:rPr>
        <w:t>литературн</w:t>
      </w:r>
      <w:r w:rsidR="00C83A36">
        <w:rPr>
          <w:color w:val="000000"/>
        </w:rPr>
        <w:t xml:space="preserve">ой </w:t>
      </w:r>
      <w:r>
        <w:rPr>
          <w:color w:val="000000"/>
        </w:rPr>
        <w:t xml:space="preserve"> страниц</w:t>
      </w:r>
      <w:r w:rsidR="00C83A36">
        <w:rPr>
          <w:color w:val="000000"/>
        </w:rPr>
        <w:t xml:space="preserve">ы. Вести эту рубрику было поручено молодому литератору Льву </w:t>
      </w:r>
      <w:proofErr w:type="spellStart"/>
      <w:r w:rsidR="00C83A36">
        <w:rPr>
          <w:color w:val="000000"/>
        </w:rPr>
        <w:t>Ошанину</w:t>
      </w:r>
      <w:proofErr w:type="spellEnd"/>
      <w:r w:rsidR="008B745D">
        <w:rPr>
          <w:color w:val="000000"/>
        </w:rPr>
        <w:t>, который к тому времени являлся уже</w:t>
      </w:r>
      <w:r w:rsidR="008B745D" w:rsidRPr="008B745D">
        <w:rPr>
          <w:color w:val="000000"/>
        </w:rPr>
        <w:t xml:space="preserve"> </w:t>
      </w:r>
      <w:r w:rsidR="008B745D">
        <w:rPr>
          <w:color w:val="000000"/>
        </w:rPr>
        <w:t xml:space="preserve">членом </w:t>
      </w:r>
      <w:r w:rsidR="008B745D" w:rsidRPr="00C83A36">
        <w:rPr>
          <w:color w:val="000000"/>
        </w:rPr>
        <w:t>Российск</w:t>
      </w:r>
      <w:r w:rsidR="008B745D">
        <w:rPr>
          <w:color w:val="000000"/>
        </w:rPr>
        <w:t>ой</w:t>
      </w:r>
      <w:r w:rsidR="008B745D" w:rsidRPr="00C83A36">
        <w:rPr>
          <w:color w:val="000000"/>
        </w:rPr>
        <w:t xml:space="preserve"> ассоциаци</w:t>
      </w:r>
      <w:r w:rsidR="008B745D">
        <w:rPr>
          <w:color w:val="000000"/>
        </w:rPr>
        <w:t>и</w:t>
      </w:r>
      <w:r w:rsidR="008B745D" w:rsidRPr="00C83A36">
        <w:rPr>
          <w:color w:val="000000"/>
        </w:rPr>
        <w:t xml:space="preserve"> пролетарских писателей (РАПП).</w:t>
      </w:r>
      <w:r w:rsidR="00C83A36">
        <w:rPr>
          <w:color w:val="000000"/>
        </w:rPr>
        <w:t xml:space="preserve"> </w:t>
      </w:r>
    </w:p>
    <w:p w:rsidR="00791990" w:rsidRDefault="00791990" w:rsidP="00791990">
      <w:pPr>
        <w:ind w:firstLine="709"/>
        <w:rPr>
          <w:color w:val="000000"/>
        </w:rPr>
      </w:pPr>
      <w:r>
        <w:t xml:space="preserve">Проводя большую массовую работу, </w:t>
      </w:r>
      <w:r w:rsidR="008B745D">
        <w:t xml:space="preserve">местная газета </w:t>
      </w:r>
      <w:r>
        <w:t>стала в Хибинах одним из главных центров политико-воспитательной и культурно-массовой работы со взрослым и детским населением молодого социалистического города. М</w:t>
      </w:r>
      <w:r w:rsidRPr="00F41105">
        <w:rPr>
          <w:color w:val="000000"/>
        </w:rPr>
        <w:t xml:space="preserve">ожно сказать, что люди строили </w:t>
      </w:r>
      <w:r>
        <w:rPr>
          <w:color w:val="000000"/>
        </w:rPr>
        <w:t xml:space="preserve">производство и город в </w:t>
      </w:r>
      <w:r w:rsidRPr="00F41105">
        <w:rPr>
          <w:color w:val="000000"/>
        </w:rPr>
        <w:t>Хибин</w:t>
      </w:r>
      <w:r>
        <w:rPr>
          <w:color w:val="000000"/>
        </w:rPr>
        <w:t>ах</w:t>
      </w:r>
      <w:r w:rsidRPr="00F41105">
        <w:rPr>
          <w:color w:val="000000"/>
        </w:rPr>
        <w:t xml:space="preserve">, а </w:t>
      </w:r>
      <w:r>
        <w:rPr>
          <w:color w:val="000000"/>
        </w:rPr>
        <w:t>трудная жизнь в суровых условиях выковывала</w:t>
      </w:r>
      <w:r w:rsidRPr="00F41105">
        <w:rPr>
          <w:color w:val="000000"/>
        </w:rPr>
        <w:t xml:space="preserve"> нового человека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Регулярно рассказывала газета «Хибиногорский/Кировский рабочий» о работе школ для детей и школ для ликвидации неграмотности среди взрослых, о </w:t>
      </w:r>
      <w:proofErr w:type="spellStart"/>
      <w:r>
        <w:rPr>
          <w:color w:val="000000"/>
        </w:rPr>
        <w:t>Хибиногорском</w:t>
      </w:r>
      <w:proofErr w:type="spellEnd"/>
      <w:r>
        <w:rPr>
          <w:color w:val="000000"/>
        </w:rPr>
        <w:t xml:space="preserve"> горном техникуме и школе фабрично-заводского ученичества, которые готовили  квалифицированных рабочих для рудника и апатит-нефелиновой обогатительной фабрики, о возможности культурно проводить свой досуг в театре рабочей артистической молодежи, вечерней рабочей консерватории или в первом на Кольском полуострове звуковом кинотеатре.</w:t>
      </w:r>
      <w:proofErr w:type="gramEnd"/>
      <w:r>
        <w:rPr>
          <w:color w:val="000000"/>
        </w:rPr>
        <w:t xml:space="preserve"> Статьи и заметки газеты </w:t>
      </w:r>
      <w:r w:rsidR="003E7A0B">
        <w:rPr>
          <w:color w:val="000000"/>
        </w:rPr>
        <w:t>убеждают нас в том, что отличительной чертой молодежи 1930-х годов были бьющая ключом жизнерадостность, жизнелюбие и самоотверженность.</w:t>
      </w:r>
    </w:p>
    <w:p w:rsidR="005F123F" w:rsidRDefault="005F123F" w:rsidP="00337BA5">
      <w:pPr>
        <w:ind w:firstLine="709"/>
      </w:pPr>
      <w:r>
        <w:t>С первых дней создания газеты и по настоящее время в газете работают настоящие профессионалы, мастера своего дела. Поэтому мы</w:t>
      </w:r>
      <w:bookmarkStart w:id="0" w:name="_GoBack"/>
      <w:bookmarkEnd w:id="0"/>
      <w:r>
        <w:t xml:space="preserve"> можем смело сказать, что  г</w:t>
      </w:r>
      <w:r>
        <w:rPr>
          <w:color w:val="000000"/>
        </w:rPr>
        <w:t xml:space="preserve">азета </w:t>
      </w:r>
      <w:r>
        <w:rPr>
          <w:color w:val="000000"/>
        </w:rPr>
        <w:lastRenderedPageBreak/>
        <w:t>воспитала не одно поколение северян, патриотов, людей с активной гражданской позицией.</w:t>
      </w:r>
    </w:p>
    <w:p w:rsidR="004A4CC8" w:rsidRDefault="00DA2DD3" w:rsidP="002B22E4">
      <w:pPr>
        <w:ind w:firstLine="709"/>
      </w:pPr>
      <w:r>
        <w:t>Газета на своих страницах  освещала</w:t>
      </w:r>
      <w:r w:rsidR="003E7CB4">
        <w:t xml:space="preserve"> важнейшие события Хибинского края, останавливаясь на проблемах, которые волновали тружеников</w:t>
      </w:r>
      <w:r>
        <w:t xml:space="preserve">, радуясь вместе с ними грандиозным победам. Именно поэтому газету можно назвать летописью, по которой мы, сегодняшние жители Хибин, можем изучать историю родного края.   </w:t>
      </w:r>
    </w:p>
    <w:p w:rsidR="00466141" w:rsidRPr="00466141" w:rsidRDefault="00466141" w:rsidP="00466141">
      <w:pPr>
        <w:jc w:val="left"/>
      </w:pPr>
      <w:r>
        <w:rPr>
          <w:rFonts w:ascii="Consolas" w:hAnsi="Consolas" w:cs="Consolas"/>
          <w:color w:val="000000"/>
          <w:spacing w:val="-20"/>
          <w:sz w:val="17"/>
          <w:szCs w:val="17"/>
        </w:rPr>
        <w:t xml:space="preserve"> </w:t>
      </w:r>
    </w:p>
    <w:p w:rsidR="006B4BBB" w:rsidRDefault="006B4BBB" w:rsidP="006B4BBB"/>
    <w:p w:rsidR="006B4BBB" w:rsidRDefault="005A1E58" w:rsidP="006B4BBB">
      <w:r>
        <w:t>Материал подготовила</w:t>
      </w:r>
    </w:p>
    <w:p w:rsidR="005A1E58" w:rsidRDefault="005A1E58" w:rsidP="006B4BBB">
      <w:r>
        <w:t xml:space="preserve">ведущий архивист  </w:t>
      </w:r>
      <w:proofErr w:type="gramStart"/>
      <w:r>
        <w:t>Государственного</w:t>
      </w:r>
      <w:proofErr w:type="gramEnd"/>
      <w:r>
        <w:t xml:space="preserve"> </w:t>
      </w:r>
    </w:p>
    <w:p w:rsidR="005A1E58" w:rsidRDefault="005A1E58" w:rsidP="006B4BBB">
      <w:r>
        <w:t>архива Мурманской области в г. Кировске    Т.И. Подгорбунская</w:t>
      </w:r>
    </w:p>
    <w:p w:rsidR="00942A93" w:rsidRDefault="00942A93" w:rsidP="00942A93"/>
    <w:p w:rsidR="00942A93" w:rsidRDefault="00942A93" w:rsidP="00942A93"/>
    <w:p w:rsidR="00D43A65" w:rsidRDefault="00D43A65" w:rsidP="00942A93"/>
    <w:p w:rsidR="00D43A65" w:rsidRDefault="00D43A65" w:rsidP="00942A93">
      <w:pPr>
        <w:rPr>
          <w:noProof/>
        </w:rPr>
      </w:pPr>
    </w:p>
    <w:p w:rsidR="00D43A65" w:rsidRDefault="00D43A65" w:rsidP="00942A93"/>
    <w:p w:rsidR="00D43A65" w:rsidRDefault="00D43A65" w:rsidP="00D43A65"/>
    <w:p w:rsidR="00D43A65" w:rsidRDefault="00D43A65" w:rsidP="00D43A65"/>
    <w:p w:rsidR="00D43A65" w:rsidRDefault="00D43A65" w:rsidP="00D43A65"/>
    <w:p w:rsidR="006B4BBB" w:rsidRDefault="006B4BBB" w:rsidP="00D43A65">
      <w:pPr>
        <w:rPr>
          <w:noProof/>
        </w:rPr>
      </w:pPr>
    </w:p>
    <w:p w:rsidR="00D43A65" w:rsidRDefault="00D43A65" w:rsidP="00D43A65"/>
    <w:p w:rsidR="006B4BBB" w:rsidRDefault="006B4BBB" w:rsidP="00942A93"/>
    <w:p w:rsidR="006B4BBB" w:rsidRDefault="006B4BBB" w:rsidP="00942A93"/>
    <w:p w:rsidR="00D04667" w:rsidRDefault="00D04667" w:rsidP="002B22E4">
      <w:pPr>
        <w:ind w:firstLine="709"/>
      </w:pPr>
    </w:p>
    <w:sectPr w:rsidR="00D04667" w:rsidSect="00C83A3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ACD" w:rsidRDefault="00B22ACD" w:rsidP="00C83A36">
      <w:r>
        <w:separator/>
      </w:r>
    </w:p>
  </w:endnote>
  <w:endnote w:type="continuationSeparator" w:id="0">
    <w:p w:rsidR="00B22ACD" w:rsidRDefault="00B22ACD" w:rsidP="00C8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ACD" w:rsidRDefault="00B22ACD" w:rsidP="00C83A36">
      <w:r>
        <w:separator/>
      </w:r>
    </w:p>
  </w:footnote>
  <w:footnote w:type="continuationSeparator" w:id="0">
    <w:p w:rsidR="00B22ACD" w:rsidRDefault="00B22ACD" w:rsidP="00C83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02561"/>
      <w:docPartObj>
        <w:docPartGallery w:val="Page Numbers (Top of Page)"/>
        <w:docPartUnique/>
      </w:docPartObj>
    </w:sdtPr>
    <w:sdtEndPr/>
    <w:sdtContent>
      <w:p w:rsidR="00B22ACD" w:rsidRDefault="008E4F3B">
        <w:pPr>
          <w:pStyle w:val="a5"/>
          <w:jc w:val="center"/>
        </w:pPr>
        <w:r>
          <w:fldChar w:fldCharType="begin"/>
        </w:r>
        <w:r w:rsidR="00DA2DD3">
          <w:instrText>PAGE   \* MERGEFORMAT</w:instrText>
        </w:r>
        <w:r>
          <w:fldChar w:fldCharType="separate"/>
        </w:r>
        <w:r w:rsidR="00B56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2ACD" w:rsidRDefault="00B22AC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2E4"/>
    <w:rsid w:val="000023FF"/>
    <w:rsid w:val="00002D9B"/>
    <w:rsid w:val="00007217"/>
    <w:rsid w:val="000122F4"/>
    <w:rsid w:val="0001305E"/>
    <w:rsid w:val="00013E2F"/>
    <w:rsid w:val="000258A0"/>
    <w:rsid w:val="000275CA"/>
    <w:rsid w:val="000411FF"/>
    <w:rsid w:val="00051E0D"/>
    <w:rsid w:val="000628B2"/>
    <w:rsid w:val="00064A4F"/>
    <w:rsid w:val="000662BA"/>
    <w:rsid w:val="00066BF6"/>
    <w:rsid w:val="000703AF"/>
    <w:rsid w:val="00075AF5"/>
    <w:rsid w:val="0007671C"/>
    <w:rsid w:val="00077BB1"/>
    <w:rsid w:val="000911EF"/>
    <w:rsid w:val="000941D4"/>
    <w:rsid w:val="000A28FC"/>
    <w:rsid w:val="000A6A8F"/>
    <w:rsid w:val="000B3111"/>
    <w:rsid w:val="000B4F73"/>
    <w:rsid w:val="000C21BE"/>
    <w:rsid w:val="000C29B3"/>
    <w:rsid w:val="000C6792"/>
    <w:rsid w:val="000C7160"/>
    <w:rsid w:val="000D29C6"/>
    <w:rsid w:val="000E14C8"/>
    <w:rsid w:val="000E616C"/>
    <w:rsid w:val="000E6DA5"/>
    <w:rsid w:val="000F25E6"/>
    <w:rsid w:val="000F4C36"/>
    <w:rsid w:val="00102FC7"/>
    <w:rsid w:val="00112379"/>
    <w:rsid w:val="00112475"/>
    <w:rsid w:val="00114905"/>
    <w:rsid w:val="00117BFE"/>
    <w:rsid w:val="00122513"/>
    <w:rsid w:val="00125018"/>
    <w:rsid w:val="00127B6E"/>
    <w:rsid w:val="00142614"/>
    <w:rsid w:val="0014330F"/>
    <w:rsid w:val="001436BD"/>
    <w:rsid w:val="0014374A"/>
    <w:rsid w:val="001600E9"/>
    <w:rsid w:val="0016015A"/>
    <w:rsid w:val="001624B7"/>
    <w:rsid w:val="00164714"/>
    <w:rsid w:val="00171DA2"/>
    <w:rsid w:val="001721CE"/>
    <w:rsid w:val="0017228B"/>
    <w:rsid w:val="001722F6"/>
    <w:rsid w:val="00174D3F"/>
    <w:rsid w:val="0018145B"/>
    <w:rsid w:val="00187969"/>
    <w:rsid w:val="00187C64"/>
    <w:rsid w:val="00190AA9"/>
    <w:rsid w:val="00193158"/>
    <w:rsid w:val="00194951"/>
    <w:rsid w:val="00195913"/>
    <w:rsid w:val="001A69D3"/>
    <w:rsid w:val="001B0939"/>
    <w:rsid w:val="001B49B3"/>
    <w:rsid w:val="001B4CA6"/>
    <w:rsid w:val="001B64F2"/>
    <w:rsid w:val="001C3038"/>
    <w:rsid w:val="001C3497"/>
    <w:rsid w:val="001D1CF3"/>
    <w:rsid w:val="001D1DE8"/>
    <w:rsid w:val="001D20CC"/>
    <w:rsid w:val="001D2E77"/>
    <w:rsid w:val="001D3423"/>
    <w:rsid w:val="001D3FF7"/>
    <w:rsid w:val="001F32E0"/>
    <w:rsid w:val="001F39FB"/>
    <w:rsid w:val="001F40B5"/>
    <w:rsid w:val="002010B3"/>
    <w:rsid w:val="00202424"/>
    <w:rsid w:val="00214087"/>
    <w:rsid w:val="00217B1C"/>
    <w:rsid w:val="00220466"/>
    <w:rsid w:val="0022177E"/>
    <w:rsid w:val="00222595"/>
    <w:rsid w:val="002254C8"/>
    <w:rsid w:val="00227888"/>
    <w:rsid w:val="00235768"/>
    <w:rsid w:val="002419E9"/>
    <w:rsid w:val="002432D5"/>
    <w:rsid w:val="00245C56"/>
    <w:rsid w:val="00247E36"/>
    <w:rsid w:val="002608C1"/>
    <w:rsid w:val="00264DAF"/>
    <w:rsid w:val="00274CA7"/>
    <w:rsid w:val="002757E5"/>
    <w:rsid w:val="002819AA"/>
    <w:rsid w:val="00284597"/>
    <w:rsid w:val="002865AD"/>
    <w:rsid w:val="002A03BB"/>
    <w:rsid w:val="002A119C"/>
    <w:rsid w:val="002A12BD"/>
    <w:rsid w:val="002A3F15"/>
    <w:rsid w:val="002B22E4"/>
    <w:rsid w:val="002C4B49"/>
    <w:rsid w:val="002D1F18"/>
    <w:rsid w:val="002D34B9"/>
    <w:rsid w:val="002D36AC"/>
    <w:rsid w:val="002D4302"/>
    <w:rsid w:val="002D5D06"/>
    <w:rsid w:val="002E3461"/>
    <w:rsid w:val="002E47AB"/>
    <w:rsid w:val="002E7F50"/>
    <w:rsid w:val="00301465"/>
    <w:rsid w:val="00301F7E"/>
    <w:rsid w:val="00303501"/>
    <w:rsid w:val="003060FC"/>
    <w:rsid w:val="00312E10"/>
    <w:rsid w:val="00313BEF"/>
    <w:rsid w:val="0031518D"/>
    <w:rsid w:val="003162F4"/>
    <w:rsid w:val="00316961"/>
    <w:rsid w:val="003224F6"/>
    <w:rsid w:val="00326868"/>
    <w:rsid w:val="00326E30"/>
    <w:rsid w:val="00331692"/>
    <w:rsid w:val="003343E2"/>
    <w:rsid w:val="0033586F"/>
    <w:rsid w:val="00337BA5"/>
    <w:rsid w:val="003415BD"/>
    <w:rsid w:val="00341686"/>
    <w:rsid w:val="00345BBD"/>
    <w:rsid w:val="00345FE8"/>
    <w:rsid w:val="00347473"/>
    <w:rsid w:val="003506BC"/>
    <w:rsid w:val="00350D66"/>
    <w:rsid w:val="00353D29"/>
    <w:rsid w:val="00354707"/>
    <w:rsid w:val="00363243"/>
    <w:rsid w:val="00364568"/>
    <w:rsid w:val="003700FC"/>
    <w:rsid w:val="00370B31"/>
    <w:rsid w:val="00370C4B"/>
    <w:rsid w:val="00375D83"/>
    <w:rsid w:val="00376A30"/>
    <w:rsid w:val="003773B6"/>
    <w:rsid w:val="00390B47"/>
    <w:rsid w:val="0039211E"/>
    <w:rsid w:val="00395A8D"/>
    <w:rsid w:val="00397EC5"/>
    <w:rsid w:val="003A256B"/>
    <w:rsid w:val="003A35BC"/>
    <w:rsid w:val="003B0D47"/>
    <w:rsid w:val="003C6698"/>
    <w:rsid w:val="003D340C"/>
    <w:rsid w:val="003E04DA"/>
    <w:rsid w:val="003E47D4"/>
    <w:rsid w:val="003E7A0B"/>
    <w:rsid w:val="003E7CB4"/>
    <w:rsid w:val="003F551A"/>
    <w:rsid w:val="00413844"/>
    <w:rsid w:val="00415213"/>
    <w:rsid w:val="00422118"/>
    <w:rsid w:val="00422C34"/>
    <w:rsid w:val="00424A8F"/>
    <w:rsid w:val="00431780"/>
    <w:rsid w:val="00432AD1"/>
    <w:rsid w:val="0043471A"/>
    <w:rsid w:val="00437C42"/>
    <w:rsid w:val="00453664"/>
    <w:rsid w:val="004647C2"/>
    <w:rsid w:val="00465025"/>
    <w:rsid w:val="00466141"/>
    <w:rsid w:val="0046653F"/>
    <w:rsid w:val="00470598"/>
    <w:rsid w:val="00476967"/>
    <w:rsid w:val="004858DE"/>
    <w:rsid w:val="00486214"/>
    <w:rsid w:val="00486DD6"/>
    <w:rsid w:val="00493014"/>
    <w:rsid w:val="0049331D"/>
    <w:rsid w:val="00493799"/>
    <w:rsid w:val="004A4CC8"/>
    <w:rsid w:val="004A7D3D"/>
    <w:rsid w:val="004B1056"/>
    <w:rsid w:val="004B14ED"/>
    <w:rsid w:val="004D0F45"/>
    <w:rsid w:val="004D4757"/>
    <w:rsid w:val="004D7739"/>
    <w:rsid w:val="004E1561"/>
    <w:rsid w:val="004E458D"/>
    <w:rsid w:val="004E5DAE"/>
    <w:rsid w:val="004F3051"/>
    <w:rsid w:val="005005CA"/>
    <w:rsid w:val="005018BC"/>
    <w:rsid w:val="00504F3C"/>
    <w:rsid w:val="0052007A"/>
    <w:rsid w:val="0052392C"/>
    <w:rsid w:val="00526F3F"/>
    <w:rsid w:val="005275C6"/>
    <w:rsid w:val="005359C9"/>
    <w:rsid w:val="005362C9"/>
    <w:rsid w:val="00540AAC"/>
    <w:rsid w:val="00540D5D"/>
    <w:rsid w:val="005449D0"/>
    <w:rsid w:val="0055266D"/>
    <w:rsid w:val="005573C5"/>
    <w:rsid w:val="005708EC"/>
    <w:rsid w:val="00571A97"/>
    <w:rsid w:val="005754E2"/>
    <w:rsid w:val="00575BB7"/>
    <w:rsid w:val="00576B06"/>
    <w:rsid w:val="00581415"/>
    <w:rsid w:val="00583B91"/>
    <w:rsid w:val="005860A0"/>
    <w:rsid w:val="005868C7"/>
    <w:rsid w:val="00597919"/>
    <w:rsid w:val="005A1E58"/>
    <w:rsid w:val="005B68B2"/>
    <w:rsid w:val="005B78AA"/>
    <w:rsid w:val="005C577C"/>
    <w:rsid w:val="005C5D1F"/>
    <w:rsid w:val="005C704C"/>
    <w:rsid w:val="005C750D"/>
    <w:rsid w:val="005C7718"/>
    <w:rsid w:val="005E3086"/>
    <w:rsid w:val="005E4275"/>
    <w:rsid w:val="005F0ECC"/>
    <w:rsid w:val="005F123F"/>
    <w:rsid w:val="005F2CE3"/>
    <w:rsid w:val="00603441"/>
    <w:rsid w:val="00606D75"/>
    <w:rsid w:val="00610426"/>
    <w:rsid w:val="006157DB"/>
    <w:rsid w:val="0062508F"/>
    <w:rsid w:val="006317B5"/>
    <w:rsid w:val="00634105"/>
    <w:rsid w:val="00640289"/>
    <w:rsid w:val="006469C0"/>
    <w:rsid w:val="00652FA7"/>
    <w:rsid w:val="00656320"/>
    <w:rsid w:val="00657D8F"/>
    <w:rsid w:val="006639B5"/>
    <w:rsid w:val="00671A96"/>
    <w:rsid w:val="00673A4B"/>
    <w:rsid w:val="00675150"/>
    <w:rsid w:val="00676237"/>
    <w:rsid w:val="00683841"/>
    <w:rsid w:val="00683BA8"/>
    <w:rsid w:val="00684C04"/>
    <w:rsid w:val="006941E4"/>
    <w:rsid w:val="006A148C"/>
    <w:rsid w:val="006A5B9A"/>
    <w:rsid w:val="006B1543"/>
    <w:rsid w:val="006B3BD6"/>
    <w:rsid w:val="006B4BBB"/>
    <w:rsid w:val="006B4F97"/>
    <w:rsid w:val="006C039E"/>
    <w:rsid w:val="006C1A26"/>
    <w:rsid w:val="006C24C0"/>
    <w:rsid w:val="006C4AB4"/>
    <w:rsid w:val="006C58FA"/>
    <w:rsid w:val="006D512C"/>
    <w:rsid w:val="006E173C"/>
    <w:rsid w:val="006F4196"/>
    <w:rsid w:val="006F6744"/>
    <w:rsid w:val="006F7986"/>
    <w:rsid w:val="00700040"/>
    <w:rsid w:val="00711A2D"/>
    <w:rsid w:val="0071429E"/>
    <w:rsid w:val="00717D64"/>
    <w:rsid w:val="00720F79"/>
    <w:rsid w:val="00724092"/>
    <w:rsid w:val="007242B2"/>
    <w:rsid w:val="007300BF"/>
    <w:rsid w:val="0073581C"/>
    <w:rsid w:val="00736F14"/>
    <w:rsid w:val="0074232E"/>
    <w:rsid w:val="00743F84"/>
    <w:rsid w:val="00744F9F"/>
    <w:rsid w:val="00753AA4"/>
    <w:rsid w:val="00754DAF"/>
    <w:rsid w:val="007555E4"/>
    <w:rsid w:val="00763992"/>
    <w:rsid w:val="00767E5D"/>
    <w:rsid w:val="00771B8A"/>
    <w:rsid w:val="00772152"/>
    <w:rsid w:val="00791990"/>
    <w:rsid w:val="00792A06"/>
    <w:rsid w:val="007935CD"/>
    <w:rsid w:val="007959A0"/>
    <w:rsid w:val="007A48AE"/>
    <w:rsid w:val="007B2213"/>
    <w:rsid w:val="007B396A"/>
    <w:rsid w:val="007B58EB"/>
    <w:rsid w:val="007B5FFA"/>
    <w:rsid w:val="007C1269"/>
    <w:rsid w:val="007C165C"/>
    <w:rsid w:val="007C34D3"/>
    <w:rsid w:val="007D031B"/>
    <w:rsid w:val="007D0675"/>
    <w:rsid w:val="007D29B1"/>
    <w:rsid w:val="007D50E1"/>
    <w:rsid w:val="007D6360"/>
    <w:rsid w:val="007F0C62"/>
    <w:rsid w:val="007F1F23"/>
    <w:rsid w:val="007F68A8"/>
    <w:rsid w:val="007F7D79"/>
    <w:rsid w:val="00800662"/>
    <w:rsid w:val="00800BE5"/>
    <w:rsid w:val="00801DA3"/>
    <w:rsid w:val="00806049"/>
    <w:rsid w:val="008067F9"/>
    <w:rsid w:val="00811F1A"/>
    <w:rsid w:val="00821FEA"/>
    <w:rsid w:val="00822D09"/>
    <w:rsid w:val="00830AD4"/>
    <w:rsid w:val="008376CF"/>
    <w:rsid w:val="00837F47"/>
    <w:rsid w:val="00841D97"/>
    <w:rsid w:val="00842078"/>
    <w:rsid w:val="00844BDA"/>
    <w:rsid w:val="008476E5"/>
    <w:rsid w:val="008517D0"/>
    <w:rsid w:val="0085294A"/>
    <w:rsid w:val="00855626"/>
    <w:rsid w:val="00857D60"/>
    <w:rsid w:val="00861917"/>
    <w:rsid w:val="00875973"/>
    <w:rsid w:val="00875BBD"/>
    <w:rsid w:val="00875CEE"/>
    <w:rsid w:val="008814AC"/>
    <w:rsid w:val="00881A65"/>
    <w:rsid w:val="00895423"/>
    <w:rsid w:val="008957B2"/>
    <w:rsid w:val="008971E4"/>
    <w:rsid w:val="00897CE5"/>
    <w:rsid w:val="008A110B"/>
    <w:rsid w:val="008A1C9F"/>
    <w:rsid w:val="008B1AFB"/>
    <w:rsid w:val="008B49A1"/>
    <w:rsid w:val="008B5C83"/>
    <w:rsid w:val="008B745D"/>
    <w:rsid w:val="008E264E"/>
    <w:rsid w:val="008E3453"/>
    <w:rsid w:val="008E4F3B"/>
    <w:rsid w:val="008E5EC6"/>
    <w:rsid w:val="008E6FCA"/>
    <w:rsid w:val="008F184E"/>
    <w:rsid w:val="008F3945"/>
    <w:rsid w:val="008F53F1"/>
    <w:rsid w:val="00901EE5"/>
    <w:rsid w:val="00902D95"/>
    <w:rsid w:val="009049F3"/>
    <w:rsid w:val="00906329"/>
    <w:rsid w:val="00912F5A"/>
    <w:rsid w:val="0091378A"/>
    <w:rsid w:val="00913B94"/>
    <w:rsid w:val="00914CAB"/>
    <w:rsid w:val="00915847"/>
    <w:rsid w:val="009220D5"/>
    <w:rsid w:val="0092296E"/>
    <w:rsid w:val="009235AB"/>
    <w:rsid w:val="00940954"/>
    <w:rsid w:val="00942A93"/>
    <w:rsid w:val="0094413E"/>
    <w:rsid w:val="00944E2B"/>
    <w:rsid w:val="0095369B"/>
    <w:rsid w:val="00965990"/>
    <w:rsid w:val="00967001"/>
    <w:rsid w:val="00972406"/>
    <w:rsid w:val="009728DD"/>
    <w:rsid w:val="00975BD7"/>
    <w:rsid w:val="00975F1E"/>
    <w:rsid w:val="00977AFF"/>
    <w:rsid w:val="00982135"/>
    <w:rsid w:val="00983B68"/>
    <w:rsid w:val="00985037"/>
    <w:rsid w:val="00987FE4"/>
    <w:rsid w:val="00993C0E"/>
    <w:rsid w:val="00994DE6"/>
    <w:rsid w:val="00995715"/>
    <w:rsid w:val="009963FB"/>
    <w:rsid w:val="009978C9"/>
    <w:rsid w:val="00997CE0"/>
    <w:rsid w:val="009A0BAD"/>
    <w:rsid w:val="009A63FE"/>
    <w:rsid w:val="009A6BB6"/>
    <w:rsid w:val="009B01EE"/>
    <w:rsid w:val="009B3F6C"/>
    <w:rsid w:val="009B44B0"/>
    <w:rsid w:val="009B5753"/>
    <w:rsid w:val="009B5F84"/>
    <w:rsid w:val="009C1527"/>
    <w:rsid w:val="009C3449"/>
    <w:rsid w:val="009C594C"/>
    <w:rsid w:val="009C6795"/>
    <w:rsid w:val="009E2956"/>
    <w:rsid w:val="009E2FA1"/>
    <w:rsid w:val="009E45FD"/>
    <w:rsid w:val="009E6BC9"/>
    <w:rsid w:val="009F14B6"/>
    <w:rsid w:val="009F473C"/>
    <w:rsid w:val="009F5A78"/>
    <w:rsid w:val="00A00F40"/>
    <w:rsid w:val="00A07A88"/>
    <w:rsid w:val="00A140D7"/>
    <w:rsid w:val="00A201FD"/>
    <w:rsid w:val="00A20A70"/>
    <w:rsid w:val="00A2345F"/>
    <w:rsid w:val="00A26C7F"/>
    <w:rsid w:val="00A355D8"/>
    <w:rsid w:val="00A40864"/>
    <w:rsid w:val="00A42204"/>
    <w:rsid w:val="00A422DB"/>
    <w:rsid w:val="00A43F24"/>
    <w:rsid w:val="00A44CF3"/>
    <w:rsid w:val="00A47A30"/>
    <w:rsid w:val="00A47B23"/>
    <w:rsid w:val="00A51FB3"/>
    <w:rsid w:val="00A56FA9"/>
    <w:rsid w:val="00A631EC"/>
    <w:rsid w:val="00A6347E"/>
    <w:rsid w:val="00A65639"/>
    <w:rsid w:val="00A749BB"/>
    <w:rsid w:val="00A85502"/>
    <w:rsid w:val="00A85D68"/>
    <w:rsid w:val="00AC62DA"/>
    <w:rsid w:val="00AD5A49"/>
    <w:rsid w:val="00AE002A"/>
    <w:rsid w:val="00AE06B5"/>
    <w:rsid w:val="00AE1878"/>
    <w:rsid w:val="00AE25DD"/>
    <w:rsid w:val="00AF29E0"/>
    <w:rsid w:val="00B014F0"/>
    <w:rsid w:val="00B12E4D"/>
    <w:rsid w:val="00B1738C"/>
    <w:rsid w:val="00B22ACD"/>
    <w:rsid w:val="00B23091"/>
    <w:rsid w:val="00B25FD4"/>
    <w:rsid w:val="00B34FB6"/>
    <w:rsid w:val="00B35256"/>
    <w:rsid w:val="00B36F8A"/>
    <w:rsid w:val="00B518BD"/>
    <w:rsid w:val="00B53717"/>
    <w:rsid w:val="00B54334"/>
    <w:rsid w:val="00B56735"/>
    <w:rsid w:val="00B56DD0"/>
    <w:rsid w:val="00B71594"/>
    <w:rsid w:val="00B73767"/>
    <w:rsid w:val="00B73D3A"/>
    <w:rsid w:val="00B82FB5"/>
    <w:rsid w:val="00B851B4"/>
    <w:rsid w:val="00B85473"/>
    <w:rsid w:val="00B8588C"/>
    <w:rsid w:val="00B90D5E"/>
    <w:rsid w:val="00B9161E"/>
    <w:rsid w:val="00B9237C"/>
    <w:rsid w:val="00B93DE9"/>
    <w:rsid w:val="00B976C4"/>
    <w:rsid w:val="00B97953"/>
    <w:rsid w:val="00BA2B51"/>
    <w:rsid w:val="00BA3AC7"/>
    <w:rsid w:val="00BA6782"/>
    <w:rsid w:val="00BB18B7"/>
    <w:rsid w:val="00BB320E"/>
    <w:rsid w:val="00BB75AA"/>
    <w:rsid w:val="00BC7348"/>
    <w:rsid w:val="00BD5AB2"/>
    <w:rsid w:val="00BE126F"/>
    <w:rsid w:val="00BE1EC8"/>
    <w:rsid w:val="00BE53FC"/>
    <w:rsid w:val="00BF4328"/>
    <w:rsid w:val="00C004FB"/>
    <w:rsid w:val="00C0091B"/>
    <w:rsid w:val="00C06E01"/>
    <w:rsid w:val="00C13715"/>
    <w:rsid w:val="00C3022D"/>
    <w:rsid w:val="00C306E0"/>
    <w:rsid w:val="00C35399"/>
    <w:rsid w:val="00C41450"/>
    <w:rsid w:val="00C421FB"/>
    <w:rsid w:val="00C544A5"/>
    <w:rsid w:val="00C564C5"/>
    <w:rsid w:val="00C6341F"/>
    <w:rsid w:val="00C649E0"/>
    <w:rsid w:val="00C65005"/>
    <w:rsid w:val="00C7369D"/>
    <w:rsid w:val="00C75069"/>
    <w:rsid w:val="00C7552D"/>
    <w:rsid w:val="00C80947"/>
    <w:rsid w:val="00C83A36"/>
    <w:rsid w:val="00C87FBC"/>
    <w:rsid w:val="00C94EF0"/>
    <w:rsid w:val="00C96D74"/>
    <w:rsid w:val="00CA5AB3"/>
    <w:rsid w:val="00CB0520"/>
    <w:rsid w:val="00CB246E"/>
    <w:rsid w:val="00CB6621"/>
    <w:rsid w:val="00CC715A"/>
    <w:rsid w:val="00CC745E"/>
    <w:rsid w:val="00CD5129"/>
    <w:rsid w:val="00CD5CE1"/>
    <w:rsid w:val="00CE05EB"/>
    <w:rsid w:val="00CE3B9D"/>
    <w:rsid w:val="00CE6BC6"/>
    <w:rsid w:val="00CE7F62"/>
    <w:rsid w:val="00CF0782"/>
    <w:rsid w:val="00CF12FB"/>
    <w:rsid w:val="00CF4AFE"/>
    <w:rsid w:val="00CF63F5"/>
    <w:rsid w:val="00D0464F"/>
    <w:rsid w:val="00D04667"/>
    <w:rsid w:val="00D0511A"/>
    <w:rsid w:val="00D06CC7"/>
    <w:rsid w:val="00D1143C"/>
    <w:rsid w:val="00D13504"/>
    <w:rsid w:val="00D152BB"/>
    <w:rsid w:val="00D220E6"/>
    <w:rsid w:val="00D23048"/>
    <w:rsid w:val="00D30A0F"/>
    <w:rsid w:val="00D31560"/>
    <w:rsid w:val="00D33617"/>
    <w:rsid w:val="00D40B62"/>
    <w:rsid w:val="00D43A65"/>
    <w:rsid w:val="00D5470B"/>
    <w:rsid w:val="00D571CB"/>
    <w:rsid w:val="00D76FB6"/>
    <w:rsid w:val="00D83673"/>
    <w:rsid w:val="00D86139"/>
    <w:rsid w:val="00D907C3"/>
    <w:rsid w:val="00D9422D"/>
    <w:rsid w:val="00D97678"/>
    <w:rsid w:val="00D97DCE"/>
    <w:rsid w:val="00DA2BA9"/>
    <w:rsid w:val="00DA2DD3"/>
    <w:rsid w:val="00DA5CC4"/>
    <w:rsid w:val="00DB09B7"/>
    <w:rsid w:val="00DB2773"/>
    <w:rsid w:val="00DB3490"/>
    <w:rsid w:val="00DB7DB8"/>
    <w:rsid w:val="00DC05EB"/>
    <w:rsid w:val="00DC1C80"/>
    <w:rsid w:val="00DC7D86"/>
    <w:rsid w:val="00DD10FF"/>
    <w:rsid w:val="00DD2BBA"/>
    <w:rsid w:val="00DD42DC"/>
    <w:rsid w:val="00DD447A"/>
    <w:rsid w:val="00DD456D"/>
    <w:rsid w:val="00DD57D1"/>
    <w:rsid w:val="00DD7057"/>
    <w:rsid w:val="00DD7207"/>
    <w:rsid w:val="00DD7F4A"/>
    <w:rsid w:val="00DE399C"/>
    <w:rsid w:val="00DE4B26"/>
    <w:rsid w:val="00DE4F23"/>
    <w:rsid w:val="00DE70FC"/>
    <w:rsid w:val="00DF0C5B"/>
    <w:rsid w:val="00DF650F"/>
    <w:rsid w:val="00DF6D0F"/>
    <w:rsid w:val="00E00FD5"/>
    <w:rsid w:val="00E01776"/>
    <w:rsid w:val="00E145B6"/>
    <w:rsid w:val="00E16145"/>
    <w:rsid w:val="00E22778"/>
    <w:rsid w:val="00E23432"/>
    <w:rsid w:val="00E331EB"/>
    <w:rsid w:val="00E42FF3"/>
    <w:rsid w:val="00E43B5A"/>
    <w:rsid w:val="00E45ADD"/>
    <w:rsid w:val="00E5021C"/>
    <w:rsid w:val="00E519B1"/>
    <w:rsid w:val="00E62F97"/>
    <w:rsid w:val="00E6351F"/>
    <w:rsid w:val="00E65FB8"/>
    <w:rsid w:val="00E74218"/>
    <w:rsid w:val="00E7775D"/>
    <w:rsid w:val="00E82280"/>
    <w:rsid w:val="00E83EA3"/>
    <w:rsid w:val="00E8498D"/>
    <w:rsid w:val="00E8742B"/>
    <w:rsid w:val="00E8797B"/>
    <w:rsid w:val="00E91C6E"/>
    <w:rsid w:val="00E93046"/>
    <w:rsid w:val="00E952FA"/>
    <w:rsid w:val="00E97E89"/>
    <w:rsid w:val="00EA260A"/>
    <w:rsid w:val="00EA46A0"/>
    <w:rsid w:val="00EB3123"/>
    <w:rsid w:val="00EB4FBE"/>
    <w:rsid w:val="00EB5B53"/>
    <w:rsid w:val="00EB778B"/>
    <w:rsid w:val="00EC1481"/>
    <w:rsid w:val="00ED4D96"/>
    <w:rsid w:val="00EE0E76"/>
    <w:rsid w:val="00EE110F"/>
    <w:rsid w:val="00EE2523"/>
    <w:rsid w:val="00EE56FF"/>
    <w:rsid w:val="00EE5E99"/>
    <w:rsid w:val="00EE7A01"/>
    <w:rsid w:val="00EF0B4A"/>
    <w:rsid w:val="00EF6BB3"/>
    <w:rsid w:val="00F01570"/>
    <w:rsid w:val="00F06DE0"/>
    <w:rsid w:val="00F102E8"/>
    <w:rsid w:val="00F114DA"/>
    <w:rsid w:val="00F1203C"/>
    <w:rsid w:val="00F142ED"/>
    <w:rsid w:val="00F15194"/>
    <w:rsid w:val="00F1719F"/>
    <w:rsid w:val="00F20EB7"/>
    <w:rsid w:val="00F2173D"/>
    <w:rsid w:val="00F25FD6"/>
    <w:rsid w:val="00F3152C"/>
    <w:rsid w:val="00F51573"/>
    <w:rsid w:val="00F530CE"/>
    <w:rsid w:val="00F61C0E"/>
    <w:rsid w:val="00F62860"/>
    <w:rsid w:val="00F73C6C"/>
    <w:rsid w:val="00F84D1C"/>
    <w:rsid w:val="00F86E11"/>
    <w:rsid w:val="00F946C7"/>
    <w:rsid w:val="00FA1C42"/>
    <w:rsid w:val="00FA6D67"/>
    <w:rsid w:val="00FB1FE7"/>
    <w:rsid w:val="00FB7045"/>
    <w:rsid w:val="00FB7E74"/>
    <w:rsid w:val="00FC0476"/>
    <w:rsid w:val="00FC0C14"/>
    <w:rsid w:val="00FC1C07"/>
    <w:rsid w:val="00FC62CF"/>
    <w:rsid w:val="00FD182D"/>
    <w:rsid w:val="00FD7057"/>
    <w:rsid w:val="00FE13E4"/>
    <w:rsid w:val="00FF228A"/>
    <w:rsid w:val="00FF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1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2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2E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83A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3A3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3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3A3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8B8F4-F921-4598-BB9E-13CF1AD7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tipodgorbunskaya</dc:creator>
  <cp:lastModifiedBy>А.И. Семенова</cp:lastModifiedBy>
  <cp:revision>2</cp:revision>
  <dcterms:created xsi:type="dcterms:W3CDTF">2016-01-11T12:15:00Z</dcterms:created>
  <dcterms:modified xsi:type="dcterms:W3CDTF">2016-01-11T12:15:00Z</dcterms:modified>
</cp:coreProperties>
</file>